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4124753</wp:posOffset>
            </wp:positionH>
            <wp:positionV relativeFrom="paragraph">
              <wp:posOffset>0</wp:posOffset>
            </wp:positionV>
            <wp:extent cx="1010285" cy="1148080"/>
            <wp:effectExtent b="0" l="0" r="0" t="0"/>
            <wp:wrapSquare wrapText="bothSides" distB="0" distT="0" distL="114300" distR="114300"/>
            <wp:docPr descr="https://static.wixstatic.com/media/065e54_23d82e35758049d28a981aec9653a7e5~mv2_d_3200_3687_s_4_2.png/v1/fill/w_106,h_120,al_c,q_85,usm_0.66_1.00_0.01,enc_auto/065e54_23d82e35758049d28a981aec9653a7e5~mv2_d_3200_3687_s_4_2.png" id="1" name="image1.png"/>
            <a:graphic>
              <a:graphicData uri="http://schemas.openxmlformats.org/drawingml/2006/picture">
                <pic:pic>
                  <pic:nvPicPr>
                    <pic:cNvPr descr="https://static.wixstatic.com/media/065e54_23d82e35758049d28a981aec9653a7e5~mv2_d_3200_3687_s_4_2.png/v1/fill/w_106,h_120,al_c,q_85,usm_0.66_1.00_0.01,enc_auto/065e54_23d82e35758049d28a981aec9653a7e5~mv2_d_3200_3687_s_4_2.png" id="0" name="image1.png"/>
                    <pic:cNvPicPr preferRelativeResize="0"/>
                  </pic:nvPicPr>
                  <pic:blipFill>
                    <a:blip r:embed="rId7"/>
                    <a:srcRect b="0" l="0" r="0" t="0"/>
                    <a:stretch>
                      <a:fillRect/>
                    </a:stretch>
                  </pic:blipFill>
                  <pic:spPr>
                    <a:xfrm>
                      <a:off x="0" y="0"/>
                      <a:ext cx="1010285" cy="1148080"/>
                    </a:xfrm>
                    <a:prstGeom prst="rect"/>
                    <a:ln/>
                  </pic:spPr>
                </pic:pic>
              </a:graphicData>
            </a:graphic>
          </wp:anchor>
        </w:drawing>
      </w:r>
    </w:p>
    <w:p w:rsidR="00000000" w:rsidDel="00000000" w:rsidP="00000000" w:rsidRDefault="00000000" w:rsidRPr="00000000" w14:paraId="00000002">
      <w:pPr>
        <w:spacing w:line="240" w:lineRule="auto"/>
        <w:jc w:val="center"/>
        <w:rPr>
          <w:rFonts w:ascii="Arial" w:cs="Arial" w:eastAsia="Arial" w:hAnsi="Arial"/>
          <w:b w:val="1"/>
          <w:color w:val="18c412"/>
          <w:sz w:val="45"/>
          <w:szCs w:val="45"/>
        </w:rPr>
      </w:pPr>
      <w:r w:rsidDel="00000000" w:rsidR="00000000" w:rsidRPr="00000000">
        <w:rPr>
          <w:rFonts w:ascii="Comic Sans MS" w:cs="Comic Sans MS" w:eastAsia="Comic Sans MS" w:hAnsi="Comic Sans MS"/>
          <w:b w:val="1"/>
          <w:color w:val="18c412"/>
          <w:sz w:val="45"/>
          <w:szCs w:val="45"/>
          <w:rtl w:val="0"/>
        </w:rPr>
        <w:t xml:space="preserve">St Martin's C of E</w:t>
      </w:r>
      <w:r w:rsidDel="00000000" w:rsidR="00000000" w:rsidRPr="00000000">
        <w:rPr>
          <w:rFonts w:ascii="Arial" w:cs="Arial" w:eastAsia="Arial" w:hAnsi="Arial"/>
          <w:b w:val="1"/>
          <w:color w:val="18c412"/>
          <w:sz w:val="45"/>
          <w:szCs w:val="45"/>
          <w:rtl w:val="0"/>
        </w:rPr>
        <w:t xml:space="preserve">                        Primary School, Dorking</w:t>
      </w:r>
    </w:p>
    <w:p w:rsidR="00000000" w:rsidDel="00000000" w:rsidP="00000000" w:rsidRDefault="00000000" w:rsidRPr="00000000" w14:paraId="00000003">
      <w:pPr>
        <w:spacing w:after="150" w:before="300" w:line="240" w:lineRule="auto"/>
        <w:rPr>
          <w:rFonts w:ascii="Arial" w:cs="Arial" w:eastAsia="Arial" w:hAnsi="Arial"/>
          <w:b w:val="1"/>
          <w:color w:val="00b050"/>
          <w:sz w:val="36"/>
          <w:szCs w:val="36"/>
        </w:rPr>
      </w:pPr>
      <w:r w:rsidDel="00000000" w:rsidR="00000000" w:rsidRPr="00000000">
        <w:rPr>
          <w:rtl w:val="0"/>
        </w:rPr>
      </w:r>
    </w:p>
    <w:p w:rsidR="00000000" w:rsidDel="00000000" w:rsidP="00000000" w:rsidRDefault="00000000" w:rsidRPr="00000000" w14:paraId="00000004">
      <w:pPr>
        <w:spacing w:after="150" w:before="300" w:line="240" w:lineRule="auto"/>
        <w:rPr>
          <w:rFonts w:ascii="Arial" w:cs="Arial" w:eastAsia="Arial" w:hAnsi="Arial"/>
          <w:b w:val="1"/>
          <w:color w:val="00b050"/>
          <w:sz w:val="36"/>
          <w:szCs w:val="36"/>
        </w:rPr>
      </w:pPr>
      <w:r w:rsidDel="00000000" w:rsidR="00000000" w:rsidRPr="00000000">
        <w:rPr>
          <w:rFonts w:ascii="Arial" w:cs="Arial" w:eastAsia="Arial" w:hAnsi="Arial"/>
          <w:b w:val="1"/>
          <w:color w:val="00b050"/>
          <w:sz w:val="36"/>
          <w:szCs w:val="36"/>
          <w:rtl w:val="0"/>
        </w:rPr>
        <w:t xml:space="preserve">Physical Education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5">
      <w:pPr>
        <w:spacing w:after="15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Purpose of Study:</w:t>
      </w:r>
      <w:r w:rsidDel="00000000" w:rsidR="00000000" w:rsidRPr="00000000">
        <w:rPr>
          <w:rtl w:val="0"/>
        </w:rPr>
      </w:r>
    </w:p>
    <w:p w:rsidR="00000000" w:rsidDel="00000000" w:rsidP="00000000" w:rsidRDefault="00000000" w:rsidRPr="00000000" w14:paraId="00000006">
      <w:pPr>
        <w:spacing w:after="15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high-quality physical education curriculum inspires all pupils to succeed and excel in competitive sport and other physically-demanding activities. It should provide opportunities for pupils to become physically confident in a way which supports their health and fitness. Opportunities to compete in sport and other activities build character and help to embed values such as fairness and respect.</w:t>
      </w:r>
    </w:p>
    <w:p w:rsidR="00000000" w:rsidDel="00000000" w:rsidP="00000000" w:rsidRDefault="00000000" w:rsidRPr="00000000" w14:paraId="00000007">
      <w:pPr>
        <w:spacing w:after="0" w:line="240" w:lineRule="auto"/>
        <w:jc w:val="center"/>
        <w:rPr>
          <w:rFonts w:ascii="Arial" w:cs="Arial" w:eastAsia="Arial" w:hAnsi="Arial"/>
          <w:b w:val="1"/>
          <w:color w:val="00b050"/>
          <w:sz w:val="27"/>
          <w:szCs w:val="27"/>
        </w:rPr>
      </w:pPr>
      <w:r w:rsidDel="00000000" w:rsidR="00000000" w:rsidRPr="00000000">
        <w:rPr>
          <w:rFonts w:ascii="Arial" w:cs="Arial" w:eastAsia="Arial" w:hAnsi="Arial"/>
          <w:b w:val="1"/>
          <w:color w:val="00b050"/>
          <w:sz w:val="27"/>
          <w:szCs w:val="27"/>
          <w:rtl w:val="0"/>
        </w:rPr>
        <w:t xml:space="preserve">Through PE we aim to encourage a lifetime love of sport and keeping fit.</w:t>
      </w:r>
    </w:p>
    <w:p w:rsidR="00000000" w:rsidDel="00000000" w:rsidP="00000000" w:rsidRDefault="00000000" w:rsidRPr="00000000" w14:paraId="00000008">
      <w:pPr>
        <w:spacing w:after="0" w:line="240" w:lineRule="auto"/>
        <w:jc w:val="center"/>
        <w:rPr>
          <w:rFonts w:ascii="Arial" w:cs="Arial" w:eastAsia="Arial" w:hAnsi="Arial"/>
          <w:b w:val="1"/>
          <w:sz w:val="27"/>
          <w:szCs w:val="27"/>
        </w:rPr>
      </w:pPr>
      <w:r w:rsidDel="00000000" w:rsidR="00000000" w:rsidRPr="00000000">
        <w:rPr>
          <w:rtl w:val="0"/>
        </w:rPr>
      </w:r>
    </w:p>
    <w:p w:rsidR="00000000" w:rsidDel="00000000" w:rsidP="00000000" w:rsidRDefault="00000000" w:rsidRPr="00000000" w14:paraId="0000000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Our PE and sport aspires to build determination, passion, respect, honesty, self-belief and teamwork. These values will endeavour to:</w:t>
      </w:r>
    </w:p>
    <w:p w:rsidR="00000000" w:rsidDel="00000000" w:rsidP="00000000" w:rsidRDefault="00000000" w:rsidRPr="00000000" w14:paraId="0000000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numPr>
          <w:ilvl w:val="0"/>
          <w:numId w:val="4"/>
        </w:numPr>
        <w:spacing w:after="0" w:line="240" w:lineRule="auto"/>
        <w:ind w:left="48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Improve health and well-being.</w:t>
      </w:r>
    </w:p>
    <w:p w:rsidR="00000000" w:rsidDel="00000000" w:rsidP="00000000" w:rsidRDefault="00000000" w:rsidRPr="00000000" w14:paraId="0000000C">
      <w:pPr>
        <w:numPr>
          <w:ilvl w:val="0"/>
          <w:numId w:val="4"/>
        </w:numPr>
        <w:spacing w:after="0" w:line="240" w:lineRule="auto"/>
        <w:ind w:left="48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Provide a broad range of high-quality opportunities and outcomes for all.</w:t>
      </w:r>
    </w:p>
    <w:p w:rsidR="00000000" w:rsidDel="00000000" w:rsidP="00000000" w:rsidRDefault="00000000" w:rsidRPr="00000000" w14:paraId="0000000D">
      <w:pPr>
        <w:numPr>
          <w:ilvl w:val="0"/>
          <w:numId w:val="4"/>
        </w:numPr>
        <w:spacing w:after="0" w:line="240" w:lineRule="auto"/>
        <w:ind w:left="48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Encourage community involvement.</w:t>
      </w:r>
    </w:p>
    <w:p w:rsidR="00000000" w:rsidDel="00000000" w:rsidP="00000000" w:rsidRDefault="00000000" w:rsidRPr="00000000" w14:paraId="0000000E">
      <w:pPr>
        <w:numPr>
          <w:ilvl w:val="0"/>
          <w:numId w:val="4"/>
        </w:numPr>
        <w:spacing w:after="0" w:line="240" w:lineRule="auto"/>
        <w:ind w:left="48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Promote active participation and competition at all levels.</w:t>
      </w:r>
    </w:p>
    <w:p w:rsidR="00000000" w:rsidDel="00000000" w:rsidP="00000000" w:rsidRDefault="00000000" w:rsidRPr="00000000" w14:paraId="0000000F">
      <w:pPr>
        <w:numPr>
          <w:ilvl w:val="0"/>
          <w:numId w:val="4"/>
        </w:numPr>
        <w:spacing w:after="0" w:line="240" w:lineRule="auto"/>
        <w:ind w:left="48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Raise achievement and supporting excellence.</w:t>
      </w:r>
    </w:p>
    <w:p w:rsidR="00000000" w:rsidDel="00000000" w:rsidP="00000000" w:rsidRDefault="00000000" w:rsidRPr="00000000" w14:paraId="00000010">
      <w:pPr>
        <w:spacing w:after="0" w:line="240" w:lineRule="auto"/>
        <w:ind w:left="48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spacing w:after="0" w:line="240" w:lineRule="auto"/>
        <w:ind w:left="48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Early Years Foundation Stage, opportunities will be provided for children to be active and to develop their co-ordination, control and movement through moving and handling activities which involve the use of a range of equipment and involve different spatial experiences. Structured lessons and opportunities for outdoor physical activity will last at least 2 hours each week.</w:t>
      </w:r>
    </w:p>
    <w:p w:rsidR="00000000" w:rsidDel="00000000" w:rsidP="00000000" w:rsidRDefault="00000000" w:rsidRPr="00000000" w14:paraId="00000013">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Pupils in both KS1 and KS2 will engage in lessons of high-quality PE each week. In KS1 the curriculum focuses on fundamental movement skills to develop agility, balance and co-ordination. Curriculum content includes ball skills and team games, gymnastic and dance activities. At KS2 pupils will continue to apply and develop a range of skills and units of work which include a range of invasion, net/wall, and fielding and striking games, gymnastics, dance, athletics and swimming. Children’s experiences will also be enriched through opportunities for outdoor and adventurous activities. A range of resources will be used to support progression across the curriculum including specialist coaching sessions for different sports.  We have engaged Surrey County Cricket to coach and inspire our young cricketers and both our boys and girls football clubs have played and competed at Dorking Wanderers FC.</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PE Lessons/planning and resources at St Martin’s is designed based on a progression of skills and knowledge approach across the school, as well as physical activity and mindfulness being key factors for a healthy lifestyle. </w:t>
      </w:r>
      <w:r w:rsidDel="00000000" w:rsidR="00000000" w:rsidRPr="00000000">
        <w:rPr>
          <w:rFonts w:ascii="Arial" w:cs="Arial" w:eastAsia="Arial" w:hAnsi="Arial"/>
          <w:color w:val="000000"/>
          <w:sz w:val="24"/>
          <w:szCs w:val="24"/>
          <w:rtl w:val="0"/>
        </w:rPr>
        <w:t xml:space="preserve">We are the proud owners of a </w:t>
      </w:r>
      <w:r w:rsidDel="00000000" w:rsidR="00000000" w:rsidRPr="00000000">
        <w:rPr>
          <w:rFonts w:ascii="Arial" w:cs="Arial" w:eastAsia="Arial" w:hAnsi="Arial"/>
          <w:b w:val="1"/>
          <w:color w:val="000000"/>
          <w:sz w:val="24"/>
          <w:szCs w:val="24"/>
          <w:rtl w:val="0"/>
        </w:rPr>
        <w:t xml:space="preserve">SCHOOL GAMES </w:t>
      </w:r>
      <w:r w:rsidDel="00000000" w:rsidR="00000000" w:rsidRPr="00000000">
        <w:rPr>
          <w:rFonts w:ascii="Arial" w:cs="Arial" w:eastAsia="Arial" w:hAnsi="Arial"/>
          <w:b w:val="1"/>
          <w:sz w:val="24"/>
          <w:szCs w:val="24"/>
          <w:rtl w:val="0"/>
        </w:rPr>
        <w:t xml:space="preserve">PLATINUM</w:t>
      </w:r>
      <w:r w:rsidDel="00000000" w:rsidR="00000000" w:rsidRPr="00000000">
        <w:rPr>
          <w:rFonts w:ascii="Arial" w:cs="Arial" w:eastAsia="Arial" w:hAnsi="Arial"/>
          <w:b w:val="1"/>
          <w:color w:val="000000"/>
          <w:sz w:val="24"/>
          <w:szCs w:val="24"/>
          <w:rtl w:val="0"/>
        </w:rPr>
        <w:t xml:space="preserve"> AWARD</w:t>
      </w:r>
      <w:r w:rsidDel="00000000" w:rsidR="00000000" w:rsidRPr="00000000">
        <w:rPr>
          <w:rFonts w:ascii="Arial" w:cs="Arial" w:eastAsia="Arial" w:hAnsi="Arial"/>
          <w:color w:val="000000"/>
          <w:sz w:val="24"/>
          <w:szCs w:val="24"/>
          <w:rtl w:val="0"/>
        </w:rPr>
        <w:t xml:space="preserve"> which recognises  our commitment  to  ensuring  that  all  children  have  at  least  two  hours  of physical education each week, </w:t>
      </w:r>
      <w:r w:rsidDel="00000000" w:rsidR="00000000" w:rsidRPr="00000000">
        <w:rPr>
          <w:rFonts w:ascii="Arial" w:cs="Arial" w:eastAsia="Arial" w:hAnsi="Arial"/>
          <w:sz w:val="24"/>
          <w:szCs w:val="24"/>
          <w:rtl w:val="0"/>
        </w:rPr>
        <w:t xml:space="preserve">one using our grounds at the base of Ranmore including an AstroTurf court and the other within the sports hall </w:t>
      </w:r>
      <w:r w:rsidDel="00000000" w:rsidR="00000000" w:rsidRPr="00000000">
        <w:rPr>
          <w:rFonts w:ascii="Arial" w:cs="Arial" w:eastAsia="Arial" w:hAnsi="Arial"/>
          <w:color w:val="000000"/>
          <w:sz w:val="24"/>
          <w:szCs w:val="24"/>
          <w:rtl w:val="0"/>
        </w:rPr>
        <w:t xml:space="preserve">and also enjoy a range of opportunities to compete competitively. </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W</w:t>
      </w:r>
      <w:r w:rsidDel="00000000" w:rsidR="00000000" w:rsidRPr="00000000">
        <w:rPr>
          <w:rFonts w:ascii="Arial" w:cs="Arial" w:eastAsia="Arial" w:hAnsi="Arial"/>
          <w:sz w:val="24"/>
          <w:szCs w:val="24"/>
          <w:rtl w:val="0"/>
        </w:rPr>
        <w:t xml:space="preserve">e achieve inclusivity through ensuring that all genders have equal opportunities and experiences. All year groups are working to the phased long-term plan which offers a wide range of sporting experiences and allows for improvements on their sporting journey. Planning consists of games, athletics, gymnastics, dance and swimming. Swimming is taught in the phase of year 3/4, with children who have not yet reached national curriculum standard being required to attend a ‘top up’ swimming course in year 6. </w:t>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 Martin’s offer a wide variety of extra-curricular clubs, whether they be delivered by school staff or external providers. Clubs are open to all children within the designated age range to ensure all pupils receive the best experience. The school participates in competitions, fixtures and festivals run by both </w:t>
      </w:r>
      <w:r w:rsidDel="00000000" w:rsidR="00000000" w:rsidRPr="00000000">
        <w:rPr>
          <w:rFonts w:ascii="Arial" w:cs="Arial" w:eastAsia="Arial" w:hAnsi="Arial"/>
          <w:b w:val="1"/>
          <w:sz w:val="24"/>
          <w:szCs w:val="24"/>
          <w:rtl w:val="0"/>
        </w:rPr>
        <w:t xml:space="preserve">Dorking School Sports Partnership</w:t>
      </w:r>
      <w:r w:rsidDel="00000000" w:rsidR="00000000" w:rsidRPr="00000000">
        <w:rPr>
          <w:rFonts w:ascii="Arial" w:cs="Arial" w:eastAsia="Arial" w:hAnsi="Arial"/>
          <w:sz w:val="24"/>
          <w:szCs w:val="24"/>
          <w:rtl w:val="0"/>
        </w:rPr>
        <w:t xml:space="preserve"> and </w:t>
      </w:r>
      <w:r w:rsidDel="00000000" w:rsidR="00000000" w:rsidRPr="00000000">
        <w:rPr>
          <w:rFonts w:ascii="Arial" w:cs="Arial" w:eastAsia="Arial" w:hAnsi="Arial"/>
          <w:b w:val="1"/>
          <w:sz w:val="24"/>
          <w:szCs w:val="24"/>
          <w:rtl w:val="0"/>
        </w:rPr>
        <w:t xml:space="preserve">Active Surrey</w:t>
      </w:r>
      <w:r w:rsidDel="00000000" w:rsidR="00000000" w:rsidRPr="00000000">
        <w:rPr>
          <w:rFonts w:ascii="Arial" w:cs="Arial" w:eastAsia="Arial" w:hAnsi="Arial"/>
          <w:sz w:val="24"/>
          <w:szCs w:val="24"/>
          <w:rtl w:val="0"/>
        </w:rPr>
        <w:t xml:space="preserve">. Children have been successful within these competitions and their achievements have been celebrated within assemblies. </w:t>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Children have access to a variety of equipment at break and lunchtimes. They can use this equipment to practice their skills and use their imagination to create games of their own. This increases their understanding of rules and values within sport. A variety of interschool competitions are run to ensure all have access to competitive sport, should they choose it. They are rewarded for achievement as well as improvement and demonstration of values. </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Teachers use active brain breaks within lessons to ensure children maintain engagement through short bursts of activity. Links with our enquiry curriculum are made where appropriate: dance is matched with the enquiry the children are currently studying which allows for an engaging and enriching experience such as when studying the Romans or Greeks. There are links with science (being a scientist), PSHE and wellbeing (being a philosopher) through enquiries around the human body, health and fitness.</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bookmarkStart w:colFirst="0" w:colLast="0" w:name="_heading=h.1fob9te" w:id="0"/>
      <w:bookmarkEnd w:id="0"/>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tbl>
      <w:tblPr>
        <w:tblStyle w:val="Table1"/>
        <w:tblW w:w="155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18"/>
        <w:gridCol w:w="4436"/>
        <w:gridCol w:w="4438"/>
        <w:gridCol w:w="4442"/>
        <w:tblGridChange w:id="0">
          <w:tblGrid>
            <w:gridCol w:w="2218"/>
            <w:gridCol w:w="4436"/>
            <w:gridCol w:w="4438"/>
            <w:gridCol w:w="4442"/>
          </w:tblGrid>
        </w:tblGridChange>
      </w:tblGrid>
      <w:tr>
        <w:trPr>
          <w:cantSplit w:val="0"/>
          <w:trHeight w:val="269" w:hRule="atLeast"/>
          <w:tblHeader w:val="0"/>
        </w:trPr>
        <w:tc>
          <w:tcPr>
            <w:gridSpan w:val="4"/>
            <w:shd w:fill="92d050" w:val="clear"/>
          </w:tcPr>
          <w:p w:rsidR="00000000" w:rsidDel="00000000" w:rsidP="00000000" w:rsidRDefault="00000000" w:rsidRPr="00000000" w14:paraId="00000026">
            <w:pPr>
              <w:jc w:val="center"/>
              <w:rPr>
                <w:b w:val="1"/>
              </w:rPr>
            </w:pPr>
            <w:r w:rsidDel="00000000" w:rsidR="00000000" w:rsidRPr="00000000">
              <w:rPr>
                <w:b w:val="1"/>
                <w:rtl w:val="0"/>
              </w:rPr>
              <w:t xml:space="preserve">Gymnastics </w:t>
            </w:r>
          </w:p>
        </w:tc>
      </w:tr>
      <w:tr>
        <w:trPr>
          <w:cantSplit w:val="0"/>
          <w:trHeight w:val="269" w:hRule="atLeast"/>
          <w:tblHeader w:val="0"/>
        </w:trPr>
        <w:tc>
          <w:tcPr>
            <w:shd w:fill="92d050" w:val="clear"/>
          </w:tcPr>
          <w:p w:rsidR="00000000" w:rsidDel="00000000" w:rsidP="00000000" w:rsidRDefault="00000000" w:rsidRPr="00000000" w14:paraId="0000002A">
            <w:pPr>
              <w:jc w:val="center"/>
              <w:rPr>
                <w:b w:val="1"/>
              </w:rPr>
            </w:pPr>
            <w:r w:rsidDel="00000000" w:rsidR="00000000" w:rsidRPr="00000000">
              <w:rPr>
                <w:b w:val="1"/>
                <w:rtl w:val="0"/>
              </w:rPr>
              <w:t xml:space="preserve">EYSF</w:t>
            </w:r>
          </w:p>
        </w:tc>
        <w:tc>
          <w:tcPr>
            <w:shd w:fill="92d050" w:val="clear"/>
          </w:tcPr>
          <w:p w:rsidR="00000000" w:rsidDel="00000000" w:rsidP="00000000" w:rsidRDefault="00000000" w:rsidRPr="00000000" w14:paraId="0000002B">
            <w:pPr>
              <w:jc w:val="center"/>
              <w:rPr>
                <w:b w:val="1"/>
              </w:rPr>
            </w:pPr>
            <w:r w:rsidDel="00000000" w:rsidR="00000000" w:rsidRPr="00000000">
              <w:rPr>
                <w:b w:val="1"/>
                <w:rtl w:val="0"/>
              </w:rPr>
              <w:t xml:space="preserve">By the end of Year 2</w:t>
            </w:r>
          </w:p>
        </w:tc>
        <w:tc>
          <w:tcPr>
            <w:shd w:fill="92d050" w:val="clear"/>
          </w:tcPr>
          <w:p w:rsidR="00000000" w:rsidDel="00000000" w:rsidP="00000000" w:rsidRDefault="00000000" w:rsidRPr="00000000" w14:paraId="0000002C">
            <w:pPr>
              <w:jc w:val="center"/>
              <w:rPr>
                <w:b w:val="1"/>
              </w:rPr>
            </w:pPr>
            <w:r w:rsidDel="00000000" w:rsidR="00000000" w:rsidRPr="00000000">
              <w:rPr>
                <w:b w:val="1"/>
                <w:rtl w:val="0"/>
              </w:rPr>
              <w:t xml:space="preserve">By the end of Year 4</w:t>
            </w:r>
          </w:p>
        </w:tc>
        <w:tc>
          <w:tcPr>
            <w:shd w:fill="92d050" w:val="clear"/>
          </w:tcPr>
          <w:p w:rsidR="00000000" w:rsidDel="00000000" w:rsidP="00000000" w:rsidRDefault="00000000" w:rsidRPr="00000000" w14:paraId="0000002D">
            <w:pPr>
              <w:jc w:val="center"/>
              <w:rPr>
                <w:b w:val="1"/>
              </w:rPr>
            </w:pPr>
            <w:r w:rsidDel="00000000" w:rsidR="00000000" w:rsidRPr="00000000">
              <w:rPr>
                <w:b w:val="1"/>
                <w:rtl w:val="0"/>
              </w:rPr>
              <w:t xml:space="preserve">By the end of Year 6</w:t>
            </w:r>
          </w:p>
        </w:tc>
      </w:tr>
      <w:tr>
        <w:trPr>
          <w:cantSplit w:val="0"/>
          <w:trHeight w:val="8789" w:hRule="atLeast"/>
          <w:tblHeader w:val="0"/>
        </w:trPr>
        <w:tc>
          <w:tcPr/>
          <w:p w:rsidR="00000000" w:rsidDel="00000000" w:rsidP="00000000" w:rsidRDefault="00000000" w:rsidRPr="00000000" w14:paraId="0000002E">
            <w:pPr>
              <w:rPr/>
            </w:pPr>
            <w:r w:rsidDel="00000000" w:rsidR="00000000" w:rsidRPr="00000000">
              <w:rPr>
                <w:rtl w:val="0"/>
              </w:rPr>
              <w:t xml:space="preserve">Children will be able to: </w:t>
            </w:r>
          </w:p>
          <w:p w:rsidR="00000000" w:rsidDel="00000000" w:rsidP="00000000" w:rsidRDefault="00000000" w:rsidRPr="00000000" w14:paraId="0000002F">
            <w:pPr>
              <w:ind w:left="57" w:firstLine="0"/>
              <w:rPr/>
            </w:pPr>
            <w:r w:rsidDel="00000000" w:rsidR="00000000" w:rsidRPr="00000000">
              <w:rPr>
                <w:rtl w:val="0"/>
              </w:rPr>
            </w:r>
          </w:p>
          <w:p w:rsidR="00000000" w:rsidDel="00000000" w:rsidP="00000000" w:rsidRDefault="00000000" w:rsidRPr="00000000" w14:paraId="00000030">
            <w:pPr>
              <w:numPr>
                <w:ilvl w:val="0"/>
                <w:numId w:val="8"/>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To identify body parts.</w:t>
            </w:r>
            <w:r w:rsidDel="00000000" w:rsidR="00000000" w:rsidRPr="00000000">
              <w:rPr>
                <w:rtl w:val="0"/>
              </w:rPr>
            </w:r>
          </w:p>
          <w:p w:rsidR="00000000" w:rsidDel="00000000" w:rsidP="00000000" w:rsidRDefault="00000000" w:rsidRPr="00000000" w14:paraId="00000031">
            <w:pPr>
              <w:numPr>
                <w:ilvl w:val="0"/>
                <w:numId w:val="8"/>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To find and use space safely.</w:t>
            </w:r>
            <w:r w:rsidDel="00000000" w:rsidR="00000000" w:rsidRPr="00000000">
              <w:rPr>
                <w:rtl w:val="0"/>
              </w:rPr>
            </w:r>
          </w:p>
          <w:p w:rsidR="00000000" w:rsidDel="00000000" w:rsidP="00000000" w:rsidRDefault="00000000" w:rsidRPr="00000000" w14:paraId="00000032">
            <w:pPr>
              <w:numPr>
                <w:ilvl w:val="0"/>
                <w:numId w:val="8"/>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To recognise directions and travel with control</w:t>
            </w:r>
            <w:r w:rsidDel="00000000" w:rsidR="00000000" w:rsidRPr="00000000">
              <w:rPr>
                <w:rtl w:val="0"/>
              </w:rPr>
            </w:r>
          </w:p>
          <w:p w:rsidR="00000000" w:rsidDel="00000000" w:rsidP="00000000" w:rsidRDefault="00000000" w:rsidRPr="00000000" w14:paraId="00000033">
            <w:pPr>
              <w:numPr>
                <w:ilvl w:val="0"/>
                <w:numId w:val="8"/>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To work cooperatively to move simple apparatus.  </w:t>
            </w:r>
            <w:r w:rsidDel="00000000" w:rsidR="00000000" w:rsidRPr="00000000">
              <w:rPr>
                <w:rtl w:val="0"/>
              </w:rPr>
            </w:r>
          </w:p>
        </w:tc>
        <w:tc>
          <w:tcPr/>
          <w:p w:rsidR="00000000" w:rsidDel="00000000" w:rsidP="00000000" w:rsidRDefault="00000000" w:rsidRPr="00000000" w14:paraId="00000034">
            <w:pPr>
              <w:rPr/>
            </w:pPr>
            <w:r w:rsidDel="00000000" w:rsidR="00000000" w:rsidRPr="00000000">
              <w:rPr>
                <w:rtl w:val="0"/>
              </w:rPr>
              <w:t xml:space="preserve">Children will be able to: </w:t>
            </w:r>
          </w:p>
          <w:p w:rsidR="00000000" w:rsidDel="00000000" w:rsidP="00000000" w:rsidRDefault="00000000" w:rsidRPr="00000000" w14:paraId="00000035">
            <w:pPr>
              <w:pBdr>
                <w:top w:space="0" w:sz="0" w:val="nil"/>
                <w:left w:space="0" w:sz="0" w:val="nil"/>
                <w:bottom w:space="0" w:sz="0" w:val="nil"/>
                <w:right w:space="0" w:sz="0" w:val="nil"/>
                <w:between w:space="0" w:sz="0" w:val="nil"/>
              </w:pBdr>
              <w:ind w:left="303" w:firstLine="0"/>
              <w:rPr>
                <w:color w:val="000000"/>
                <w:sz w:val="24"/>
                <w:szCs w:val="24"/>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ind w:left="303" w:firstLine="0"/>
              <w:rPr>
                <w:color w:val="000000"/>
                <w:sz w:val="24"/>
                <w:szCs w:val="24"/>
              </w:rPr>
            </w:pPr>
            <w:r w:rsidDel="00000000" w:rsidR="00000000" w:rsidRPr="00000000">
              <w:rPr>
                <w:rtl w:val="0"/>
              </w:rPr>
            </w:r>
          </w:p>
          <w:p w:rsidR="00000000" w:rsidDel="00000000" w:rsidP="00000000" w:rsidRDefault="00000000" w:rsidRPr="00000000" w14:paraId="00000037">
            <w:pPr>
              <w:numPr>
                <w:ilvl w:val="0"/>
                <w:numId w:val="2"/>
              </w:numPr>
              <w:pBdr>
                <w:top w:space="0" w:sz="0" w:val="nil"/>
                <w:left w:space="0" w:sz="0" w:val="nil"/>
                <w:bottom w:space="0" w:sz="0" w:val="nil"/>
                <w:right w:space="0" w:sz="0" w:val="nil"/>
                <w:between w:space="0" w:sz="0" w:val="nil"/>
              </w:pBdr>
              <w:ind w:left="303" w:hanging="360"/>
              <w:rPr>
                <w:color w:val="000000"/>
                <w:sz w:val="24"/>
                <w:szCs w:val="24"/>
              </w:rPr>
            </w:pPr>
            <w:r w:rsidDel="00000000" w:rsidR="00000000" w:rsidRPr="00000000">
              <w:rPr>
                <w:color w:val="000000"/>
                <w:rtl w:val="0"/>
              </w:rPr>
              <w:t xml:space="preserve">To describe how their body feels during and after activity.</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41">
            <w:pPr>
              <w:numPr>
                <w:ilvl w:val="0"/>
                <w:numId w:val="6"/>
              </w:numPr>
              <w:pBdr>
                <w:top w:space="0" w:sz="0" w:val="nil"/>
                <w:left w:space="0" w:sz="0" w:val="nil"/>
                <w:bottom w:space="0" w:sz="0" w:val="nil"/>
                <w:right w:space="0" w:sz="0" w:val="nil"/>
                <w:between w:space="0" w:sz="0" w:val="nil"/>
              </w:pBdr>
              <w:spacing w:line="259" w:lineRule="auto"/>
              <w:ind w:left="303" w:hanging="360"/>
              <w:rPr/>
            </w:pPr>
            <w:r w:rsidDel="00000000" w:rsidR="00000000" w:rsidRPr="00000000">
              <w:rPr>
                <w:color w:val="000000"/>
                <w:rtl w:val="0"/>
              </w:rPr>
              <w:t xml:space="preserve">To plan and repeat simple sequences</w:t>
            </w:r>
            <w:r w:rsidDel="00000000" w:rsidR="00000000" w:rsidRPr="00000000">
              <w:rPr>
                <w:rtl w:val="0"/>
              </w:rPr>
            </w:r>
          </w:p>
          <w:p w:rsidR="00000000" w:rsidDel="00000000" w:rsidP="00000000" w:rsidRDefault="00000000" w:rsidRPr="00000000" w14:paraId="00000042">
            <w:pPr>
              <w:numPr>
                <w:ilvl w:val="0"/>
                <w:numId w:val="6"/>
              </w:numPr>
              <w:pBdr>
                <w:top w:space="0" w:sz="0" w:val="nil"/>
                <w:left w:space="0" w:sz="0" w:val="nil"/>
                <w:bottom w:space="0" w:sz="0" w:val="nil"/>
                <w:right w:space="0" w:sz="0" w:val="nil"/>
                <w:between w:space="0" w:sz="0" w:val="nil"/>
              </w:pBdr>
              <w:spacing w:line="259" w:lineRule="auto"/>
              <w:ind w:left="303" w:hanging="360"/>
              <w:rPr/>
            </w:pPr>
            <w:r w:rsidDel="00000000" w:rsidR="00000000" w:rsidRPr="00000000">
              <w:rPr>
                <w:color w:val="000000"/>
                <w:rtl w:val="0"/>
              </w:rPr>
              <w:t xml:space="preserve">To show great coordination and control in a variety of actions including travel and balance. </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line="259" w:lineRule="auto"/>
              <w:ind w:left="303" w:firstLine="0"/>
              <w:rPr>
                <w:color w:val="000000"/>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line="259" w:lineRule="auto"/>
              <w:ind w:left="303" w:firstLine="0"/>
              <w:rPr>
                <w:color w:val="000000"/>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line="259" w:lineRule="auto"/>
              <w:ind w:left="303" w:firstLine="0"/>
              <w:rPr>
                <w:color w:val="000000"/>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59" w:lineRule="auto"/>
              <w:ind w:left="303" w:firstLine="0"/>
              <w:rPr>
                <w:color w:val="000000"/>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59" w:lineRule="auto"/>
              <w:ind w:left="303" w:firstLine="0"/>
              <w:rPr>
                <w:color w:val="000000"/>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59" w:lineRule="auto"/>
              <w:ind w:left="303" w:firstLine="0"/>
              <w:rPr>
                <w:color w:val="000000"/>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259" w:lineRule="auto"/>
              <w:ind w:left="303" w:firstLine="0"/>
              <w:rPr>
                <w:color w:val="000000"/>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59" w:lineRule="auto"/>
              <w:ind w:left="303" w:firstLine="0"/>
              <w:rPr>
                <w:color w:val="000000"/>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line="259" w:lineRule="auto"/>
              <w:ind w:left="303" w:firstLine="0"/>
              <w:rPr>
                <w:color w:val="000000"/>
              </w:rPr>
            </w:pPr>
            <w:r w:rsidDel="00000000" w:rsidR="00000000" w:rsidRPr="00000000">
              <w:rPr>
                <w:rtl w:val="0"/>
              </w:rPr>
            </w:r>
          </w:p>
          <w:p w:rsidR="00000000" w:rsidDel="00000000" w:rsidP="00000000" w:rsidRDefault="00000000" w:rsidRPr="00000000" w14:paraId="0000004C">
            <w:pPr>
              <w:numPr>
                <w:ilvl w:val="0"/>
                <w:numId w:val="6"/>
              </w:numPr>
              <w:pBdr>
                <w:top w:space="0" w:sz="0" w:val="nil"/>
                <w:left w:space="0" w:sz="0" w:val="nil"/>
                <w:bottom w:space="0" w:sz="0" w:val="nil"/>
                <w:right w:space="0" w:sz="0" w:val="nil"/>
                <w:between w:space="0" w:sz="0" w:val="nil"/>
              </w:pBdr>
              <w:spacing w:after="160" w:line="259" w:lineRule="auto"/>
              <w:ind w:left="303" w:hanging="360"/>
              <w:rPr/>
            </w:pPr>
            <w:r w:rsidDel="00000000" w:rsidR="00000000" w:rsidRPr="00000000">
              <w:rPr>
                <w:color w:val="000000"/>
                <w:rtl w:val="0"/>
              </w:rPr>
              <w:t xml:space="preserve">Use key vocabulary to describe performance</w:t>
            </w:r>
            <w:r w:rsidDel="00000000" w:rsidR="00000000" w:rsidRPr="00000000">
              <w:rPr>
                <w:rtl w:val="0"/>
              </w:rPr>
            </w:r>
          </w:p>
        </w:tc>
        <w:tc>
          <w:tcPr/>
          <w:p w:rsidR="00000000" w:rsidDel="00000000" w:rsidP="00000000" w:rsidRDefault="00000000" w:rsidRPr="00000000" w14:paraId="0000004D">
            <w:pPr>
              <w:rPr/>
            </w:pPr>
            <w:r w:rsidDel="00000000" w:rsidR="00000000" w:rsidRPr="00000000">
              <w:rPr>
                <w:rtl w:val="0"/>
              </w:rPr>
              <w:t xml:space="preserve">Children will be able to: </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numPr>
                <w:ilvl w:val="0"/>
                <w:numId w:val="6"/>
              </w:numPr>
              <w:pBdr>
                <w:top w:space="0" w:sz="0" w:val="nil"/>
                <w:left w:space="0" w:sz="0" w:val="nil"/>
                <w:bottom w:space="0" w:sz="0" w:val="nil"/>
                <w:right w:space="0" w:sz="0" w:val="nil"/>
                <w:between w:space="0" w:sz="0" w:val="nil"/>
              </w:pBdr>
              <w:spacing w:line="259" w:lineRule="auto"/>
              <w:ind w:left="303" w:hanging="360"/>
              <w:rPr/>
            </w:pPr>
            <w:r w:rsidDel="00000000" w:rsidR="00000000" w:rsidRPr="00000000">
              <w:rPr>
                <w:color w:val="000000"/>
                <w:rtl w:val="0"/>
              </w:rPr>
              <w:t xml:space="preserve">Recognise how strength and suppleness can be improved in relation to gymnastics.</w:t>
            </w:r>
            <w:r w:rsidDel="00000000" w:rsidR="00000000" w:rsidRPr="00000000">
              <w:rPr>
                <w:rtl w:val="0"/>
              </w:rPr>
            </w:r>
          </w:p>
          <w:p w:rsidR="00000000" w:rsidDel="00000000" w:rsidP="00000000" w:rsidRDefault="00000000" w:rsidRPr="00000000" w14:paraId="00000051">
            <w:pPr>
              <w:numPr>
                <w:ilvl w:val="0"/>
                <w:numId w:val="6"/>
              </w:numPr>
              <w:pBdr>
                <w:top w:space="0" w:sz="0" w:val="nil"/>
                <w:left w:space="0" w:sz="0" w:val="nil"/>
                <w:bottom w:space="0" w:sz="0" w:val="nil"/>
                <w:right w:space="0" w:sz="0" w:val="nil"/>
                <w:between w:space="0" w:sz="0" w:val="nil"/>
              </w:pBdr>
              <w:spacing w:line="259" w:lineRule="auto"/>
              <w:ind w:left="303" w:hanging="360"/>
              <w:rPr/>
            </w:pPr>
            <w:r w:rsidDel="00000000" w:rsidR="00000000" w:rsidRPr="00000000">
              <w:rPr>
                <w:color w:val="000000"/>
                <w:rtl w:val="0"/>
              </w:rPr>
              <w:t xml:space="preserve">Identify muscle groups.</w:t>
            </w:r>
            <w:r w:rsidDel="00000000" w:rsidR="00000000" w:rsidRPr="00000000">
              <w:rPr>
                <w:rtl w:val="0"/>
              </w:rPr>
            </w:r>
          </w:p>
          <w:p w:rsidR="00000000" w:rsidDel="00000000" w:rsidP="00000000" w:rsidRDefault="00000000" w:rsidRPr="00000000" w14:paraId="00000052">
            <w:pPr>
              <w:numPr>
                <w:ilvl w:val="0"/>
                <w:numId w:val="6"/>
              </w:numPr>
              <w:pBdr>
                <w:top w:space="0" w:sz="0" w:val="nil"/>
                <w:left w:space="0" w:sz="0" w:val="nil"/>
                <w:bottom w:space="0" w:sz="0" w:val="nil"/>
                <w:right w:space="0" w:sz="0" w:val="nil"/>
                <w:between w:space="0" w:sz="0" w:val="nil"/>
              </w:pBdr>
              <w:spacing w:after="160" w:line="259" w:lineRule="auto"/>
              <w:ind w:left="303" w:hanging="360"/>
              <w:rPr/>
            </w:pPr>
            <w:r w:rsidDel="00000000" w:rsidR="00000000" w:rsidRPr="00000000">
              <w:rPr>
                <w:color w:val="000000"/>
                <w:rtl w:val="0"/>
              </w:rPr>
              <w:t xml:space="preserve">Suggest warm up stretches and activities to warm up for gymnastics activities.</w:t>
            </w: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numPr>
                <w:ilvl w:val="0"/>
                <w:numId w:val="6"/>
              </w:numPr>
              <w:pBdr>
                <w:top w:space="0" w:sz="0" w:val="nil"/>
                <w:left w:space="0" w:sz="0" w:val="nil"/>
                <w:bottom w:space="0" w:sz="0" w:val="nil"/>
                <w:right w:space="0" w:sz="0" w:val="nil"/>
                <w:between w:space="0" w:sz="0" w:val="nil"/>
              </w:pBdr>
              <w:spacing w:line="259" w:lineRule="auto"/>
              <w:ind w:left="303" w:hanging="360"/>
              <w:rPr/>
            </w:pPr>
            <w:r w:rsidDel="00000000" w:rsidR="00000000" w:rsidRPr="00000000">
              <w:rPr>
                <w:color w:val="000000"/>
                <w:rtl w:val="0"/>
              </w:rPr>
              <w:t xml:space="preserve">To plan and execute longer sequences of actions, balances and body shapes with control.</w:t>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259" w:lineRule="auto"/>
              <w:ind w:left="303" w:firstLine="0"/>
              <w:rPr>
                <w:color w:val="000000"/>
              </w:rPr>
            </w:pPr>
            <w:r w:rsidDel="00000000" w:rsidR="00000000" w:rsidRPr="00000000">
              <w:rPr>
                <w:rtl w:val="0"/>
              </w:rPr>
            </w:r>
          </w:p>
          <w:p w:rsidR="00000000" w:rsidDel="00000000" w:rsidP="00000000" w:rsidRDefault="00000000" w:rsidRPr="00000000" w14:paraId="0000005B">
            <w:pPr>
              <w:numPr>
                <w:ilvl w:val="0"/>
                <w:numId w:val="6"/>
              </w:numPr>
              <w:pBdr>
                <w:top w:space="0" w:sz="0" w:val="nil"/>
                <w:left w:space="0" w:sz="0" w:val="nil"/>
                <w:bottom w:space="0" w:sz="0" w:val="nil"/>
                <w:right w:space="0" w:sz="0" w:val="nil"/>
                <w:between w:space="0" w:sz="0" w:val="nil"/>
              </w:pBdr>
              <w:spacing w:line="259" w:lineRule="auto"/>
              <w:ind w:left="303" w:hanging="360"/>
              <w:rPr/>
            </w:pPr>
            <w:r w:rsidDel="00000000" w:rsidR="00000000" w:rsidRPr="00000000">
              <w:rPr>
                <w:color w:val="000000"/>
                <w:rtl w:val="0"/>
              </w:rPr>
              <w:t xml:space="preserve">To adapt action to include a partner in a sequence.</w:t>
            </w:r>
            <w:r w:rsidDel="00000000" w:rsidR="00000000" w:rsidRPr="00000000">
              <w:rPr>
                <w:rtl w:val="0"/>
              </w:rPr>
            </w:r>
          </w:p>
          <w:p w:rsidR="00000000" w:rsidDel="00000000" w:rsidP="00000000" w:rsidRDefault="00000000" w:rsidRPr="00000000" w14:paraId="0000005C">
            <w:pPr>
              <w:numPr>
                <w:ilvl w:val="0"/>
                <w:numId w:val="6"/>
              </w:numPr>
              <w:pBdr>
                <w:top w:space="0" w:sz="0" w:val="nil"/>
                <w:left w:space="0" w:sz="0" w:val="nil"/>
                <w:bottom w:space="0" w:sz="0" w:val="nil"/>
                <w:right w:space="0" w:sz="0" w:val="nil"/>
                <w:between w:space="0" w:sz="0" w:val="nil"/>
              </w:pBdr>
              <w:spacing w:line="259" w:lineRule="auto"/>
              <w:ind w:left="303" w:hanging="360"/>
              <w:rPr/>
            </w:pPr>
            <w:r w:rsidDel="00000000" w:rsidR="00000000" w:rsidRPr="00000000">
              <w:rPr>
                <w:color w:val="000000"/>
                <w:rtl w:val="0"/>
              </w:rPr>
              <w:t xml:space="preserve">Adapt plans for use on apparatus.</w:t>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160" w:line="259" w:lineRule="auto"/>
              <w:ind w:left="303" w:firstLine="0"/>
              <w:rPr>
                <w:color w:val="000000"/>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numPr>
                <w:ilvl w:val="0"/>
                <w:numId w:val="6"/>
              </w:numPr>
              <w:pBdr>
                <w:top w:space="0" w:sz="0" w:val="nil"/>
                <w:left w:space="0" w:sz="0" w:val="nil"/>
                <w:bottom w:space="0" w:sz="0" w:val="nil"/>
                <w:right w:space="0" w:sz="0" w:val="nil"/>
                <w:between w:space="0" w:sz="0" w:val="nil"/>
              </w:pBdr>
              <w:spacing w:after="160" w:line="259" w:lineRule="auto"/>
              <w:ind w:left="303" w:hanging="360"/>
              <w:rPr/>
            </w:pPr>
            <w:r w:rsidDel="00000000" w:rsidR="00000000" w:rsidRPr="00000000">
              <w:rPr>
                <w:color w:val="000000"/>
                <w:rtl w:val="0"/>
              </w:rPr>
              <w:t xml:space="preserve">Use key vocabulary to describe and suggest improvements in their own and others performance.</w:t>
            </w: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tc>
        <w:tc>
          <w:tcPr/>
          <w:p w:rsidR="00000000" w:rsidDel="00000000" w:rsidP="00000000" w:rsidRDefault="00000000" w:rsidRPr="00000000" w14:paraId="00000066">
            <w:pPr>
              <w:rPr/>
            </w:pPr>
            <w:r w:rsidDel="00000000" w:rsidR="00000000" w:rsidRPr="00000000">
              <w:rPr>
                <w:rtl w:val="0"/>
              </w:rPr>
              <w:t xml:space="preserve">Children will be able to: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numPr>
                <w:ilvl w:val="0"/>
                <w:numId w:val="7"/>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To understand the importance or warming-up &amp; cooling down. </w:t>
            </w:r>
            <w:r w:rsidDel="00000000" w:rsidR="00000000" w:rsidRPr="00000000">
              <w:rPr>
                <w:rtl w:val="0"/>
              </w:rPr>
            </w:r>
          </w:p>
          <w:p w:rsidR="00000000" w:rsidDel="00000000" w:rsidP="00000000" w:rsidRDefault="00000000" w:rsidRPr="00000000" w14:paraId="0000006A">
            <w:pPr>
              <w:numPr>
                <w:ilvl w:val="0"/>
                <w:numId w:val="7"/>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Suggest and lead stretches &amp; warm-up/ cooling down activities suitable for the activity.</w:t>
            </w:r>
            <w:r w:rsidDel="00000000" w:rsidR="00000000" w:rsidRPr="00000000">
              <w:rPr>
                <w:rtl w:val="0"/>
              </w:rPr>
            </w:r>
          </w:p>
          <w:p w:rsidR="00000000" w:rsidDel="00000000" w:rsidP="00000000" w:rsidRDefault="00000000" w:rsidRPr="00000000" w14:paraId="0000006B">
            <w:pPr>
              <w:numPr>
                <w:ilvl w:val="0"/>
                <w:numId w:val="7"/>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Understand the need to work on body strength and suppleness.</w:t>
            </w:r>
            <w:r w:rsidDel="00000000" w:rsidR="00000000" w:rsidRPr="00000000">
              <w:rPr>
                <w:rtl w:val="0"/>
              </w:rPr>
            </w:r>
          </w:p>
          <w:p w:rsidR="00000000" w:rsidDel="00000000" w:rsidP="00000000" w:rsidRDefault="00000000" w:rsidRPr="00000000" w14:paraId="0000006C">
            <w:pPr>
              <w:numPr>
                <w:ilvl w:val="0"/>
                <w:numId w:val="7"/>
              </w:numPr>
              <w:pBdr>
                <w:top w:space="0" w:sz="0" w:val="nil"/>
                <w:left w:space="0" w:sz="0" w:val="nil"/>
                <w:bottom w:space="0" w:sz="0" w:val="nil"/>
                <w:right w:space="0" w:sz="0" w:val="nil"/>
                <w:between w:space="0" w:sz="0" w:val="nil"/>
              </w:pBdr>
              <w:spacing w:after="160" w:line="259" w:lineRule="auto"/>
              <w:ind w:left="720" w:hanging="360"/>
              <w:rPr/>
            </w:pPr>
            <w:r w:rsidDel="00000000" w:rsidR="00000000" w:rsidRPr="00000000">
              <w:rPr>
                <w:color w:val="000000"/>
                <w:rtl w:val="0"/>
              </w:rPr>
              <w:t xml:space="preserve">To understand and explain the benefits of health, fitness on their wellbeing.</w:t>
            </w: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numPr>
                <w:ilvl w:val="0"/>
                <w:numId w:val="7"/>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To create, practice and refine more complex sequences involving changes in level, direction and speed.</w:t>
            </w:r>
            <w:r w:rsidDel="00000000" w:rsidR="00000000" w:rsidRPr="00000000">
              <w:rPr>
                <w:rtl w:val="0"/>
              </w:rPr>
            </w:r>
          </w:p>
          <w:p w:rsidR="00000000" w:rsidDel="00000000" w:rsidP="00000000" w:rsidRDefault="00000000" w:rsidRPr="00000000" w14:paraId="0000006F">
            <w:pPr>
              <w:numPr>
                <w:ilvl w:val="0"/>
                <w:numId w:val="7"/>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Choose actions, body shapes and balances from a range of themes.</w:t>
            </w:r>
            <w:r w:rsidDel="00000000" w:rsidR="00000000" w:rsidRPr="00000000">
              <w:rPr>
                <w:rtl w:val="0"/>
              </w:rPr>
            </w:r>
          </w:p>
          <w:p w:rsidR="00000000" w:rsidDel="00000000" w:rsidP="00000000" w:rsidRDefault="00000000" w:rsidRPr="00000000" w14:paraId="00000070">
            <w:pPr>
              <w:numPr>
                <w:ilvl w:val="0"/>
                <w:numId w:val="7"/>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To show clarity, fluency, accuracy and consistency in their movements when working with or without a partner.</w:t>
            </w:r>
            <w:r w:rsidDel="00000000" w:rsidR="00000000" w:rsidRPr="00000000">
              <w:rPr>
                <w:rtl w:val="0"/>
              </w:rPr>
            </w:r>
          </w:p>
          <w:p w:rsidR="00000000" w:rsidDel="00000000" w:rsidP="00000000" w:rsidRDefault="00000000" w:rsidRPr="00000000" w14:paraId="00000071">
            <w:pPr>
              <w:numPr>
                <w:ilvl w:val="0"/>
                <w:numId w:val="7"/>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To prepare and perform sequences for an audience.</w:t>
            </w: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line="259" w:lineRule="auto"/>
              <w:ind w:left="720" w:firstLine="0"/>
              <w:rPr>
                <w:color w:val="000000"/>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line="259" w:lineRule="auto"/>
              <w:ind w:left="720" w:firstLine="0"/>
              <w:rPr>
                <w:color w:val="000000"/>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line="259" w:lineRule="auto"/>
              <w:ind w:left="720" w:firstLine="0"/>
              <w:rPr>
                <w:color w:val="000000"/>
              </w:rPr>
            </w:pPr>
            <w:r w:rsidDel="00000000" w:rsidR="00000000" w:rsidRPr="00000000">
              <w:rPr>
                <w:rtl w:val="0"/>
              </w:rPr>
            </w:r>
          </w:p>
          <w:p w:rsidR="00000000" w:rsidDel="00000000" w:rsidP="00000000" w:rsidRDefault="00000000" w:rsidRPr="00000000" w14:paraId="00000075">
            <w:pPr>
              <w:numPr>
                <w:ilvl w:val="0"/>
                <w:numId w:val="7"/>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To set criteria to judge their own and others performance and suggest improvements using key vocabulary </w:t>
            </w: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160" w:line="259" w:lineRule="auto"/>
              <w:ind w:left="720" w:firstLine="0"/>
              <w:rPr>
                <w:color w:val="000000"/>
              </w:rPr>
            </w:pPr>
            <w:r w:rsidDel="00000000" w:rsidR="00000000" w:rsidRPr="00000000">
              <w:rPr>
                <w:rtl w:val="0"/>
              </w:rPr>
            </w:r>
          </w:p>
        </w:tc>
      </w:tr>
    </w:tbl>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 </w:t>
      </w:r>
    </w:p>
    <w:tbl>
      <w:tblPr>
        <w:tblStyle w:val="Table2"/>
        <w:tblW w:w="15388.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92"/>
        <w:gridCol w:w="7596"/>
        <w:tblGridChange w:id="0">
          <w:tblGrid>
            <w:gridCol w:w="7792"/>
            <w:gridCol w:w="7596"/>
          </w:tblGrid>
        </w:tblGridChange>
      </w:tblGrid>
      <w:tr>
        <w:trPr>
          <w:cantSplit w:val="0"/>
          <w:tblHeader w:val="0"/>
        </w:trPr>
        <w:tc>
          <w:tcPr>
            <w:gridSpan w:val="2"/>
            <w:shd w:fill="92d050" w:val="clear"/>
          </w:tcPr>
          <w:p w:rsidR="00000000" w:rsidDel="00000000" w:rsidP="00000000" w:rsidRDefault="00000000" w:rsidRPr="00000000" w14:paraId="00000079">
            <w:pPr>
              <w:jc w:val="center"/>
              <w:rPr>
                <w:b w:val="1"/>
              </w:rPr>
            </w:pPr>
            <w:r w:rsidDel="00000000" w:rsidR="00000000" w:rsidRPr="00000000">
              <w:rPr>
                <w:b w:val="1"/>
                <w:rtl w:val="0"/>
              </w:rPr>
              <w:t xml:space="preserve">Swimming</w:t>
            </w:r>
          </w:p>
        </w:tc>
      </w:tr>
      <w:tr>
        <w:trPr>
          <w:cantSplit w:val="0"/>
          <w:tblHeader w:val="0"/>
        </w:trPr>
        <w:tc>
          <w:tcPr>
            <w:shd w:fill="92d050" w:val="clear"/>
          </w:tcPr>
          <w:p w:rsidR="00000000" w:rsidDel="00000000" w:rsidP="00000000" w:rsidRDefault="00000000" w:rsidRPr="00000000" w14:paraId="0000007B">
            <w:pPr>
              <w:jc w:val="center"/>
              <w:rPr>
                <w:b w:val="1"/>
              </w:rPr>
            </w:pPr>
            <w:r w:rsidDel="00000000" w:rsidR="00000000" w:rsidRPr="00000000">
              <w:rPr>
                <w:b w:val="1"/>
                <w:rtl w:val="0"/>
              </w:rPr>
              <w:t xml:space="preserve">Milestone 2 – by end of year 4</w:t>
            </w:r>
          </w:p>
        </w:tc>
        <w:tc>
          <w:tcPr>
            <w:shd w:fill="92d050" w:val="clear"/>
          </w:tcPr>
          <w:p w:rsidR="00000000" w:rsidDel="00000000" w:rsidP="00000000" w:rsidRDefault="00000000" w:rsidRPr="00000000" w14:paraId="0000007C">
            <w:pPr>
              <w:jc w:val="center"/>
              <w:rPr>
                <w:b w:val="1"/>
              </w:rPr>
            </w:pPr>
            <w:r w:rsidDel="00000000" w:rsidR="00000000" w:rsidRPr="00000000">
              <w:rPr>
                <w:b w:val="1"/>
                <w:rtl w:val="0"/>
              </w:rPr>
              <w:t xml:space="preserve">Milestone 3 – by end of year 6</w:t>
            </w:r>
          </w:p>
        </w:tc>
      </w:tr>
      <w:tr>
        <w:trPr>
          <w:cantSplit w:val="0"/>
          <w:trHeight w:val="3121" w:hRule="atLeast"/>
          <w:tblHeader w:val="0"/>
        </w:trPr>
        <w:tc>
          <w:tcPr/>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numPr>
                <w:ilvl w:val="0"/>
                <w:numId w:val="9"/>
              </w:numPr>
              <w:pBdr>
                <w:top w:space="0" w:sz="0" w:val="nil"/>
                <w:left w:space="0" w:sz="0" w:val="nil"/>
                <w:bottom w:space="0" w:sz="0" w:val="nil"/>
                <w:right w:space="0" w:sz="0" w:val="nil"/>
                <w:between w:space="0" w:sz="0" w:val="nil"/>
              </w:pBdr>
              <w:ind w:left="360" w:hanging="360"/>
              <w:rPr/>
            </w:pPr>
            <w:r w:rsidDel="00000000" w:rsidR="00000000" w:rsidRPr="00000000">
              <w:rPr>
                <w:color w:val="000000"/>
                <w:rtl w:val="0"/>
              </w:rPr>
              <w:t xml:space="preserve">To join in water activities in the pool, putting their face in the water and exploring different ways of moving in water.</w:t>
            </w:r>
            <w:r w:rsidDel="00000000" w:rsidR="00000000" w:rsidRPr="00000000">
              <w:rPr>
                <w:rtl w:val="0"/>
              </w:rPr>
            </w:r>
          </w:p>
          <w:p w:rsidR="00000000" w:rsidDel="00000000" w:rsidP="00000000" w:rsidRDefault="00000000" w:rsidRPr="00000000" w14:paraId="0000007F">
            <w:pPr>
              <w:numPr>
                <w:ilvl w:val="0"/>
                <w:numId w:val="9"/>
              </w:numPr>
              <w:pBdr>
                <w:top w:space="0" w:sz="0" w:val="nil"/>
                <w:left w:space="0" w:sz="0" w:val="nil"/>
                <w:bottom w:space="0" w:sz="0" w:val="nil"/>
                <w:right w:space="0" w:sz="0" w:val="nil"/>
                <w:between w:space="0" w:sz="0" w:val="nil"/>
              </w:pBdr>
              <w:ind w:left="360" w:hanging="360"/>
              <w:rPr/>
            </w:pPr>
            <w:r w:rsidDel="00000000" w:rsidR="00000000" w:rsidRPr="00000000">
              <w:rPr>
                <w:color w:val="000000"/>
                <w:rtl w:val="0"/>
              </w:rPr>
              <w:t xml:space="preserve">To swim unaided between 10-20m in shallow water using their arms and legs to propel them.</w:t>
            </w:r>
            <w:r w:rsidDel="00000000" w:rsidR="00000000" w:rsidRPr="00000000">
              <w:rPr>
                <w:rtl w:val="0"/>
              </w:rPr>
            </w:r>
          </w:p>
          <w:p w:rsidR="00000000" w:rsidDel="00000000" w:rsidP="00000000" w:rsidRDefault="00000000" w:rsidRPr="00000000" w14:paraId="00000080">
            <w:pPr>
              <w:numPr>
                <w:ilvl w:val="0"/>
                <w:numId w:val="9"/>
              </w:numPr>
              <w:pBdr>
                <w:top w:space="0" w:sz="0" w:val="nil"/>
                <w:left w:space="0" w:sz="0" w:val="nil"/>
                <w:bottom w:space="0" w:sz="0" w:val="nil"/>
                <w:right w:space="0" w:sz="0" w:val="nil"/>
                <w:between w:space="0" w:sz="0" w:val="nil"/>
              </w:pBdr>
              <w:ind w:left="360" w:hanging="360"/>
              <w:rPr/>
            </w:pPr>
            <w:r w:rsidDel="00000000" w:rsidR="00000000" w:rsidRPr="00000000">
              <w:rPr>
                <w:color w:val="000000"/>
                <w:rtl w:val="0"/>
              </w:rPr>
              <w:t xml:space="preserve">Use floats to swim over longer distances and periods of time demonstrating controlled leg kicks. </w:t>
            </w:r>
            <w:r w:rsidDel="00000000" w:rsidR="00000000" w:rsidRPr="00000000">
              <w:rPr>
                <w:rtl w:val="0"/>
              </w:rPr>
            </w:r>
          </w:p>
          <w:p w:rsidR="00000000" w:rsidDel="00000000" w:rsidP="00000000" w:rsidRDefault="00000000" w:rsidRPr="00000000" w14:paraId="00000081">
            <w:pPr>
              <w:numPr>
                <w:ilvl w:val="0"/>
                <w:numId w:val="9"/>
              </w:numPr>
              <w:pBdr>
                <w:top w:space="0" w:sz="0" w:val="nil"/>
                <w:left w:space="0" w:sz="0" w:val="nil"/>
                <w:bottom w:space="0" w:sz="0" w:val="nil"/>
                <w:right w:space="0" w:sz="0" w:val="nil"/>
                <w:between w:space="0" w:sz="0" w:val="nil"/>
              </w:pBdr>
              <w:ind w:left="360" w:hanging="360"/>
              <w:rPr/>
            </w:pPr>
            <w:r w:rsidDel="00000000" w:rsidR="00000000" w:rsidRPr="00000000">
              <w:rPr>
                <w:color w:val="000000"/>
                <w:rtl w:val="0"/>
              </w:rPr>
              <w:t xml:space="preserve">Use one basic stroke to swim breathing properly.</w:t>
            </w:r>
            <w:r w:rsidDel="00000000" w:rsidR="00000000" w:rsidRPr="00000000">
              <w:rPr>
                <w:rtl w:val="0"/>
              </w:rPr>
            </w:r>
          </w:p>
          <w:p w:rsidR="00000000" w:rsidDel="00000000" w:rsidP="00000000" w:rsidRDefault="00000000" w:rsidRPr="00000000" w14:paraId="00000082">
            <w:pPr>
              <w:numPr>
                <w:ilvl w:val="0"/>
                <w:numId w:val="9"/>
              </w:numPr>
              <w:pBdr>
                <w:top w:space="0" w:sz="0" w:val="nil"/>
                <w:left w:space="0" w:sz="0" w:val="nil"/>
                <w:bottom w:space="0" w:sz="0" w:val="nil"/>
                <w:right w:space="0" w:sz="0" w:val="nil"/>
                <w:between w:space="0" w:sz="0" w:val="nil"/>
              </w:pBdr>
              <w:ind w:left="360" w:hanging="360"/>
              <w:rPr/>
            </w:pPr>
            <w:r w:rsidDel="00000000" w:rsidR="00000000" w:rsidRPr="00000000">
              <w:rPr>
                <w:color w:val="000000"/>
                <w:rtl w:val="0"/>
              </w:rPr>
              <w:t xml:space="preserve">Identify and use co-ordinated, controlled arm and leg movements.</w:t>
            </w: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tc>
        <w:tc>
          <w:tcPr/>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numPr>
                <w:ilvl w:val="0"/>
                <w:numId w:val="9"/>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To swim unaided at least 50 -100m and for longer periods of time.</w:t>
            </w:r>
            <w:r w:rsidDel="00000000" w:rsidR="00000000" w:rsidRPr="00000000">
              <w:rPr>
                <w:rtl w:val="0"/>
              </w:rPr>
            </w:r>
          </w:p>
          <w:p w:rsidR="00000000" w:rsidDel="00000000" w:rsidP="00000000" w:rsidRDefault="00000000" w:rsidRPr="00000000" w14:paraId="00000086">
            <w:pPr>
              <w:numPr>
                <w:ilvl w:val="0"/>
                <w:numId w:val="9"/>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To use breast stroke, front crawl and back stroke, ensuring that breathing is correct so as not to interrupt the pattern of swimming.</w:t>
            </w:r>
            <w:r w:rsidDel="00000000" w:rsidR="00000000" w:rsidRPr="00000000">
              <w:rPr>
                <w:rtl w:val="0"/>
              </w:rPr>
            </w:r>
          </w:p>
          <w:p w:rsidR="00000000" w:rsidDel="00000000" w:rsidP="00000000" w:rsidRDefault="00000000" w:rsidRPr="00000000" w14:paraId="00000087">
            <w:pPr>
              <w:numPr>
                <w:ilvl w:val="0"/>
                <w:numId w:val="9"/>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To swim confidently and fluently with controlled breathing. </w:t>
            </w:r>
            <w:r w:rsidDel="00000000" w:rsidR="00000000" w:rsidRPr="00000000">
              <w:rPr>
                <w:rtl w:val="0"/>
              </w:rPr>
            </w:r>
          </w:p>
          <w:p w:rsidR="00000000" w:rsidDel="00000000" w:rsidP="00000000" w:rsidRDefault="00000000" w:rsidRPr="00000000" w14:paraId="00000088">
            <w:pPr>
              <w:numPr>
                <w:ilvl w:val="0"/>
                <w:numId w:val="9"/>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To use key vocabulary to describe techniques as well as suggest activities and practices to improve their own and others performance.</w:t>
            </w:r>
            <w:r w:rsidDel="00000000" w:rsidR="00000000" w:rsidRPr="00000000">
              <w:rPr>
                <w:rtl w:val="0"/>
              </w:rPr>
            </w:r>
          </w:p>
          <w:p w:rsidR="00000000" w:rsidDel="00000000" w:rsidP="00000000" w:rsidRDefault="00000000" w:rsidRPr="00000000" w14:paraId="00000089">
            <w:pPr>
              <w:numPr>
                <w:ilvl w:val="0"/>
                <w:numId w:val="9"/>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To practice and describe different survival techniques.</w:t>
            </w:r>
            <w:r w:rsidDel="00000000" w:rsidR="00000000" w:rsidRPr="00000000">
              <w:rPr>
                <w:rtl w:val="0"/>
              </w:rPr>
            </w:r>
          </w:p>
          <w:p w:rsidR="00000000" w:rsidDel="00000000" w:rsidP="00000000" w:rsidRDefault="00000000" w:rsidRPr="00000000" w14:paraId="0000008A">
            <w:pPr>
              <w:numPr>
                <w:ilvl w:val="0"/>
                <w:numId w:val="9"/>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To recognise and understand how swimming affects the body and pace their efforts to meet different challenges. </w:t>
            </w: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 </w:t>
            </w:r>
          </w:p>
        </w:tc>
      </w:tr>
    </w:tbl>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after="0" w:line="276" w:lineRule="auto"/>
        <w:rPr/>
      </w:pPr>
      <w:r w:rsidDel="00000000" w:rsidR="00000000" w:rsidRPr="00000000">
        <w:rPr>
          <w:rtl w:val="0"/>
        </w:rPr>
      </w:r>
    </w:p>
    <w:tbl>
      <w:tblPr>
        <w:tblStyle w:val="Table3"/>
        <w:tblW w:w="15388.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98"/>
        <w:gridCol w:w="2198"/>
        <w:gridCol w:w="2198"/>
        <w:gridCol w:w="2199"/>
        <w:gridCol w:w="2198"/>
        <w:gridCol w:w="2198"/>
        <w:gridCol w:w="2199"/>
        <w:tblGridChange w:id="0">
          <w:tblGrid>
            <w:gridCol w:w="2198"/>
            <w:gridCol w:w="2198"/>
            <w:gridCol w:w="2198"/>
            <w:gridCol w:w="2199"/>
            <w:gridCol w:w="2198"/>
            <w:gridCol w:w="2198"/>
            <w:gridCol w:w="2199"/>
          </w:tblGrid>
        </w:tblGridChange>
      </w:tblGrid>
      <w:tr>
        <w:trPr>
          <w:cantSplit w:val="0"/>
          <w:tblHeader w:val="0"/>
        </w:trPr>
        <w:tc>
          <w:tcPr>
            <w:gridSpan w:val="7"/>
            <w:shd w:fill="92d050" w:val="clear"/>
          </w:tcPr>
          <w:p w:rsidR="00000000" w:rsidDel="00000000" w:rsidP="00000000" w:rsidRDefault="00000000" w:rsidRPr="00000000" w14:paraId="0000008D">
            <w:pPr>
              <w:spacing w:after="160" w:line="259" w:lineRule="auto"/>
              <w:jc w:val="center"/>
              <w:rPr>
                <w:b w:val="1"/>
              </w:rPr>
            </w:pPr>
            <w:r w:rsidDel="00000000" w:rsidR="00000000" w:rsidRPr="00000000">
              <w:rPr>
                <w:b w:val="1"/>
                <w:rtl w:val="0"/>
              </w:rPr>
              <w:t xml:space="preserve">Outdoors and Adventurous Activities</w:t>
            </w:r>
          </w:p>
        </w:tc>
      </w:tr>
      <w:tr>
        <w:trPr>
          <w:cantSplit w:val="0"/>
          <w:tblHeader w:val="0"/>
        </w:trPr>
        <w:tc>
          <w:tcPr>
            <w:shd w:fill="92d050" w:val="clear"/>
          </w:tcPr>
          <w:p w:rsidR="00000000" w:rsidDel="00000000" w:rsidP="00000000" w:rsidRDefault="00000000" w:rsidRPr="00000000" w14:paraId="00000094">
            <w:pPr>
              <w:rPr>
                <w:b w:val="1"/>
              </w:rPr>
            </w:pPr>
            <w:r w:rsidDel="00000000" w:rsidR="00000000" w:rsidRPr="00000000">
              <w:rPr>
                <w:rtl w:val="0"/>
              </w:rPr>
            </w:r>
          </w:p>
        </w:tc>
        <w:tc>
          <w:tcPr>
            <w:shd w:fill="92d050" w:val="clear"/>
          </w:tcPr>
          <w:p w:rsidR="00000000" w:rsidDel="00000000" w:rsidP="00000000" w:rsidRDefault="00000000" w:rsidRPr="00000000" w14:paraId="00000095">
            <w:pPr>
              <w:rPr>
                <w:b w:val="1"/>
              </w:rPr>
            </w:pPr>
            <w:r w:rsidDel="00000000" w:rsidR="00000000" w:rsidRPr="00000000">
              <w:rPr>
                <w:rtl w:val="0"/>
              </w:rPr>
            </w:r>
          </w:p>
        </w:tc>
        <w:tc>
          <w:tcPr>
            <w:shd w:fill="92d050" w:val="clear"/>
          </w:tcPr>
          <w:p w:rsidR="00000000" w:rsidDel="00000000" w:rsidP="00000000" w:rsidRDefault="00000000" w:rsidRPr="00000000" w14:paraId="00000096">
            <w:pPr>
              <w:rPr>
                <w:b w:val="1"/>
              </w:rPr>
            </w:pPr>
            <w:r w:rsidDel="00000000" w:rsidR="00000000" w:rsidRPr="00000000">
              <w:rPr>
                <w:rtl w:val="0"/>
              </w:rPr>
            </w:r>
          </w:p>
        </w:tc>
        <w:tc>
          <w:tcPr>
            <w:shd w:fill="92d050" w:val="clear"/>
          </w:tcPr>
          <w:p w:rsidR="00000000" w:rsidDel="00000000" w:rsidP="00000000" w:rsidRDefault="00000000" w:rsidRPr="00000000" w14:paraId="00000097">
            <w:pPr>
              <w:rPr>
                <w:b w:val="1"/>
              </w:rPr>
            </w:pPr>
            <w:r w:rsidDel="00000000" w:rsidR="00000000" w:rsidRPr="00000000">
              <w:rPr>
                <w:rtl w:val="0"/>
              </w:rPr>
            </w:r>
          </w:p>
        </w:tc>
        <w:tc>
          <w:tcPr>
            <w:shd w:fill="92d050" w:val="clear"/>
          </w:tcPr>
          <w:p w:rsidR="00000000" w:rsidDel="00000000" w:rsidP="00000000" w:rsidRDefault="00000000" w:rsidRPr="00000000" w14:paraId="00000098">
            <w:pPr>
              <w:rPr>
                <w:b w:val="1"/>
              </w:rPr>
            </w:pPr>
            <w:r w:rsidDel="00000000" w:rsidR="00000000" w:rsidRPr="00000000">
              <w:rPr>
                <w:rtl w:val="0"/>
              </w:rPr>
            </w:r>
          </w:p>
        </w:tc>
        <w:tc>
          <w:tcPr>
            <w:shd w:fill="92d050" w:val="clear"/>
          </w:tcPr>
          <w:p w:rsidR="00000000" w:rsidDel="00000000" w:rsidP="00000000" w:rsidRDefault="00000000" w:rsidRPr="00000000" w14:paraId="00000099">
            <w:pPr>
              <w:rPr>
                <w:b w:val="1"/>
              </w:rPr>
            </w:pPr>
            <w:r w:rsidDel="00000000" w:rsidR="00000000" w:rsidRPr="00000000">
              <w:rPr>
                <w:rtl w:val="0"/>
              </w:rPr>
            </w:r>
          </w:p>
        </w:tc>
        <w:tc>
          <w:tcPr>
            <w:shd w:fill="92d050" w:val="clear"/>
          </w:tcPr>
          <w:p w:rsidR="00000000" w:rsidDel="00000000" w:rsidP="00000000" w:rsidRDefault="00000000" w:rsidRPr="00000000" w14:paraId="0000009A">
            <w:pPr>
              <w:spacing w:after="160" w:line="259" w:lineRule="auto"/>
              <w:rPr>
                <w:b w:val="1"/>
              </w:rPr>
            </w:pPr>
            <w:r w:rsidDel="00000000" w:rsidR="00000000" w:rsidRPr="00000000">
              <w:rPr>
                <w:rtl w:val="0"/>
              </w:rPr>
            </w:r>
          </w:p>
        </w:tc>
      </w:tr>
      <w:tr>
        <w:trPr>
          <w:cantSplit w:val="0"/>
          <w:trHeight w:val="3121" w:hRule="atLeast"/>
          <w:tblHeader w:val="0"/>
        </w:trPr>
        <w:tc>
          <w:tcPr/>
          <w:p w:rsidR="00000000" w:rsidDel="00000000" w:rsidP="00000000" w:rsidRDefault="00000000" w:rsidRPr="00000000" w14:paraId="0000009B">
            <w:pPr>
              <w:rPr/>
            </w:pPr>
            <w:r w:rsidDel="00000000" w:rsidR="00000000" w:rsidRPr="00000000">
              <w:rPr>
                <w:rtl w:val="0"/>
              </w:rPr>
            </w:r>
          </w:p>
        </w:tc>
        <w:tc>
          <w:tcPr/>
          <w:p w:rsidR="00000000" w:rsidDel="00000000" w:rsidP="00000000" w:rsidRDefault="00000000" w:rsidRPr="00000000" w14:paraId="0000009C">
            <w:pPr>
              <w:rPr/>
            </w:pPr>
            <w:r w:rsidDel="00000000" w:rsidR="00000000" w:rsidRPr="00000000">
              <w:rPr>
                <w:rtl w:val="0"/>
              </w:rPr>
            </w:r>
          </w:p>
        </w:tc>
        <w:tc>
          <w:tcPr/>
          <w:p w:rsidR="00000000" w:rsidDel="00000000" w:rsidP="00000000" w:rsidRDefault="00000000" w:rsidRPr="00000000" w14:paraId="0000009D">
            <w:pPr>
              <w:rPr/>
            </w:pPr>
            <w:r w:rsidDel="00000000" w:rsidR="00000000" w:rsidRPr="00000000">
              <w:rPr>
                <w:rtl w:val="0"/>
              </w:rPr>
            </w:r>
          </w:p>
        </w:tc>
        <w:tc>
          <w:tcPr/>
          <w:p w:rsidR="00000000" w:rsidDel="00000000" w:rsidP="00000000" w:rsidRDefault="00000000" w:rsidRPr="00000000" w14:paraId="0000009E">
            <w:pPr>
              <w:rPr/>
            </w:pPr>
            <w:r w:rsidDel="00000000" w:rsidR="00000000" w:rsidRPr="00000000">
              <w:rPr>
                <w:rtl w:val="0"/>
              </w:rPr>
            </w:r>
          </w:p>
        </w:tc>
        <w:tc>
          <w:tcPr/>
          <w:p w:rsidR="00000000" w:rsidDel="00000000" w:rsidP="00000000" w:rsidRDefault="00000000" w:rsidRPr="00000000" w14:paraId="0000009F">
            <w:pPr>
              <w:rPr/>
            </w:pPr>
            <w:r w:rsidDel="00000000" w:rsidR="00000000" w:rsidRPr="00000000">
              <w:rPr>
                <w:rtl w:val="0"/>
              </w:rPr>
            </w:r>
          </w:p>
        </w:tc>
        <w:tc>
          <w:tcPr/>
          <w:p w:rsidR="00000000" w:rsidDel="00000000" w:rsidP="00000000" w:rsidRDefault="00000000" w:rsidRPr="00000000" w14:paraId="000000A0">
            <w:pPr>
              <w:rPr/>
            </w:pPr>
            <w:r w:rsidDel="00000000" w:rsidR="00000000" w:rsidRPr="00000000">
              <w:rPr>
                <w:rtl w:val="0"/>
              </w:rPr>
            </w:r>
          </w:p>
        </w:tc>
        <w:tc>
          <w:tcPr/>
          <w:p w:rsidR="00000000" w:rsidDel="00000000" w:rsidP="00000000" w:rsidRDefault="00000000" w:rsidRPr="00000000" w14:paraId="000000A1">
            <w:pPr>
              <w:spacing w:after="160" w:line="259" w:lineRule="auto"/>
              <w:rPr/>
            </w:pPr>
            <w:r w:rsidDel="00000000" w:rsidR="00000000" w:rsidRPr="00000000">
              <w:rPr>
                <w:rtl w:val="0"/>
              </w:rPr>
            </w:r>
          </w:p>
        </w:tc>
      </w:tr>
    </w:tbl>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after="0" w:line="276" w:lineRule="auto"/>
        <w:rPr/>
      </w:pPr>
      <w:r w:rsidDel="00000000" w:rsidR="00000000" w:rsidRPr="00000000">
        <w:rPr>
          <w:rtl w:val="0"/>
        </w:rPr>
      </w:r>
    </w:p>
    <w:p w:rsidR="00000000" w:rsidDel="00000000" w:rsidP="00000000" w:rsidRDefault="00000000" w:rsidRPr="00000000" w14:paraId="000000A4">
      <w:pPr>
        <w:rPr/>
      </w:pPr>
      <w:bookmarkStart w:colFirst="0" w:colLast="0" w:name="_heading=h.gjdgxs" w:id="1"/>
      <w:bookmarkEnd w:id="1"/>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tbl>
      <w:tblPr>
        <w:tblStyle w:val="Table4"/>
        <w:tblW w:w="155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18"/>
        <w:gridCol w:w="4436"/>
        <w:gridCol w:w="4438"/>
        <w:gridCol w:w="4442"/>
        <w:tblGridChange w:id="0">
          <w:tblGrid>
            <w:gridCol w:w="2218"/>
            <w:gridCol w:w="4436"/>
            <w:gridCol w:w="4438"/>
            <w:gridCol w:w="4442"/>
          </w:tblGrid>
        </w:tblGridChange>
      </w:tblGrid>
      <w:tr>
        <w:trPr>
          <w:cantSplit w:val="0"/>
          <w:trHeight w:val="269" w:hRule="atLeast"/>
          <w:tblHeader w:val="0"/>
        </w:trPr>
        <w:tc>
          <w:tcPr>
            <w:gridSpan w:val="4"/>
            <w:shd w:fill="92d050" w:val="clear"/>
          </w:tcPr>
          <w:p w:rsidR="00000000" w:rsidDel="00000000" w:rsidP="00000000" w:rsidRDefault="00000000" w:rsidRPr="00000000" w14:paraId="000000A7">
            <w:pPr>
              <w:jc w:val="center"/>
              <w:rPr>
                <w:b w:val="1"/>
              </w:rPr>
            </w:pPr>
            <w:r w:rsidDel="00000000" w:rsidR="00000000" w:rsidRPr="00000000">
              <w:rPr>
                <w:b w:val="1"/>
                <w:rtl w:val="0"/>
              </w:rPr>
              <w:t xml:space="preserve">Dance</w:t>
            </w:r>
          </w:p>
        </w:tc>
      </w:tr>
      <w:tr>
        <w:trPr>
          <w:cantSplit w:val="0"/>
          <w:trHeight w:val="269" w:hRule="atLeast"/>
          <w:tblHeader w:val="0"/>
        </w:trPr>
        <w:tc>
          <w:tcPr>
            <w:shd w:fill="92d050" w:val="clear"/>
          </w:tcPr>
          <w:p w:rsidR="00000000" w:rsidDel="00000000" w:rsidP="00000000" w:rsidRDefault="00000000" w:rsidRPr="00000000" w14:paraId="000000AB">
            <w:pPr>
              <w:jc w:val="center"/>
              <w:rPr>
                <w:b w:val="1"/>
              </w:rPr>
            </w:pPr>
            <w:r w:rsidDel="00000000" w:rsidR="00000000" w:rsidRPr="00000000">
              <w:rPr>
                <w:b w:val="1"/>
                <w:rtl w:val="0"/>
              </w:rPr>
              <w:t xml:space="preserve">EYSF</w:t>
            </w:r>
          </w:p>
        </w:tc>
        <w:tc>
          <w:tcPr>
            <w:shd w:fill="92d050" w:val="clear"/>
          </w:tcPr>
          <w:p w:rsidR="00000000" w:rsidDel="00000000" w:rsidP="00000000" w:rsidRDefault="00000000" w:rsidRPr="00000000" w14:paraId="000000AC">
            <w:pPr>
              <w:jc w:val="center"/>
              <w:rPr>
                <w:b w:val="1"/>
              </w:rPr>
            </w:pPr>
            <w:r w:rsidDel="00000000" w:rsidR="00000000" w:rsidRPr="00000000">
              <w:rPr>
                <w:b w:val="1"/>
                <w:rtl w:val="0"/>
              </w:rPr>
              <w:t xml:space="preserve">By the end of Year 2</w:t>
            </w:r>
          </w:p>
        </w:tc>
        <w:tc>
          <w:tcPr>
            <w:shd w:fill="92d050" w:val="clear"/>
          </w:tcPr>
          <w:p w:rsidR="00000000" w:rsidDel="00000000" w:rsidP="00000000" w:rsidRDefault="00000000" w:rsidRPr="00000000" w14:paraId="000000AD">
            <w:pPr>
              <w:jc w:val="center"/>
              <w:rPr>
                <w:b w:val="1"/>
              </w:rPr>
            </w:pPr>
            <w:r w:rsidDel="00000000" w:rsidR="00000000" w:rsidRPr="00000000">
              <w:rPr>
                <w:b w:val="1"/>
                <w:rtl w:val="0"/>
              </w:rPr>
              <w:t xml:space="preserve">By the end of Year 4</w:t>
            </w:r>
          </w:p>
        </w:tc>
        <w:tc>
          <w:tcPr>
            <w:shd w:fill="92d050" w:val="clear"/>
          </w:tcPr>
          <w:p w:rsidR="00000000" w:rsidDel="00000000" w:rsidP="00000000" w:rsidRDefault="00000000" w:rsidRPr="00000000" w14:paraId="000000AE">
            <w:pPr>
              <w:jc w:val="center"/>
              <w:rPr>
                <w:b w:val="1"/>
              </w:rPr>
            </w:pPr>
            <w:r w:rsidDel="00000000" w:rsidR="00000000" w:rsidRPr="00000000">
              <w:rPr>
                <w:b w:val="1"/>
                <w:rtl w:val="0"/>
              </w:rPr>
              <w:t xml:space="preserve">By the end of Year 6</w:t>
            </w:r>
          </w:p>
        </w:tc>
      </w:tr>
      <w:tr>
        <w:trPr>
          <w:cantSplit w:val="0"/>
          <w:trHeight w:val="7513" w:hRule="atLeast"/>
          <w:tblHeader w:val="0"/>
        </w:trPr>
        <w:tc>
          <w:tcPr/>
          <w:p w:rsidR="00000000" w:rsidDel="00000000" w:rsidP="00000000" w:rsidRDefault="00000000" w:rsidRPr="00000000" w14:paraId="000000AF">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will be able to:</w:t>
            </w:r>
          </w:p>
          <w:p w:rsidR="00000000" w:rsidDel="00000000" w:rsidP="00000000" w:rsidRDefault="00000000" w:rsidRPr="00000000" w14:paraId="000000B0">
            <w:pPr>
              <w:pBdr>
                <w:top w:space="0" w:sz="0" w:val="nil"/>
                <w:left w:space="0" w:sz="0" w:val="nil"/>
                <w:bottom w:space="0" w:sz="0" w:val="nil"/>
                <w:right w:space="0" w:sz="0" w:val="nil"/>
                <w:between w:space="0" w:sz="0" w:val="nil"/>
              </w:pBdr>
              <w:rPr>
                <w:color w:val="000000"/>
              </w:rPr>
            </w:pPr>
            <w:bookmarkStart w:colFirst="0" w:colLast="0" w:name="_heading=h.30j0zll" w:id="2"/>
            <w:bookmarkEnd w:id="2"/>
            <w:r w:rsidDel="00000000" w:rsidR="00000000" w:rsidRPr="00000000">
              <w:rPr>
                <w:rtl w:val="0"/>
              </w:rPr>
            </w:r>
          </w:p>
          <w:p w:rsidR="00000000" w:rsidDel="00000000" w:rsidP="00000000" w:rsidRDefault="00000000" w:rsidRPr="00000000" w14:paraId="000000B1">
            <w:pPr>
              <w:numPr>
                <w:ilvl w:val="0"/>
                <w:numId w:val="8"/>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Recognise movement ideas can be linked.</w:t>
            </w:r>
            <w:r w:rsidDel="00000000" w:rsidR="00000000" w:rsidRPr="00000000">
              <w:rPr>
                <w:rtl w:val="0"/>
              </w:rPr>
            </w:r>
          </w:p>
          <w:p w:rsidR="00000000" w:rsidDel="00000000" w:rsidP="00000000" w:rsidRDefault="00000000" w:rsidRPr="00000000" w14:paraId="000000B2">
            <w:pPr>
              <w:numPr>
                <w:ilvl w:val="0"/>
                <w:numId w:val="8"/>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Recognise dance can tell a story.</w:t>
            </w:r>
            <w:r w:rsidDel="00000000" w:rsidR="00000000" w:rsidRPr="00000000">
              <w:rPr>
                <w:rtl w:val="0"/>
              </w:rPr>
            </w:r>
          </w:p>
          <w:p w:rsidR="00000000" w:rsidDel="00000000" w:rsidP="00000000" w:rsidRDefault="00000000" w:rsidRPr="00000000" w14:paraId="000000B3">
            <w:pPr>
              <w:numPr>
                <w:ilvl w:val="0"/>
                <w:numId w:val="8"/>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Explore what the body can do and perform with growing control.</w:t>
            </w:r>
            <w:r w:rsidDel="00000000" w:rsidR="00000000" w:rsidRPr="00000000">
              <w:rPr>
                <w:rtl w:val="0"/>
              </w:rPr>
            </w:r>
          </w:p>
          <w:p w:rsidR="00000000" w:rsidDel="00000000" w:rsidP="00000000" w:rsidRDefault="00000000" w:rsidRPr="00000000" w14:paraId="000000B4">
            <w:pPr>
              <w:numPr>
                <w:ilvl w:val="0"/>
                <w:numId w:val="8"/>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Use movement to express an idea</w:t>
            </w:r>
            <w:r w:rsidDel="00000000" w:rsidR="00000000" w:rsidRPr="00000000">
              <w:rPr>
                <w:rtl w:val="0"/>
              </w:rPr>
            </w:r>
          </w:p>
        </w:tc>
        <w:tc>
          <w:tcPr/>
          <w:p w:rsidR="00000000" w:rsidDel="00000000" w:rsidP="00000000" w:rsidRDefault="00000000" w:rsidRPr="00000000" w14:paraId="000000B5">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will be able to:</w:t>
            </w:r>
          </w:p>
          <w:p w:rsidR="00000000" w:rsidDel="00000000" w:rsidP="00000000" w:rsidRDefault="00000000" w:rsidRPr="00000000" w14:paraId="000000B6">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numPr>
                <w:ilvl w:val="0"/>
                <w:numId w:val="8"/>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Explore combining skills such as travelling and jumping, turning on different levels. </w:t>
            </w:r>
            <w:r w:rsidDel="00000000" w:rsidR="00000000" w:rsidRPr="00000000">
              <w:rPr>
                <w:rtl w:val="0"/>
              </w:rPr>
            </w:r>
          </w:p>
          <w:p w:rsidR="00000000" w:rsidDel="00000000" w:rsidP="00000000" w:rsidRDefault="00000000" w:rsidRPr="00000000" w14:paraId="000000B9">
            <w:pPr>
              <w:numPr>
                <w:ilvl w:val="0"/>
                <w:numId w:val="8"/>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Link 2 or more movements together to form a sequence. </w:t>
            </w:r>
            <w:r w:rsidDel="00000000" w:rsidR="00000000" w:rsidRPr="00000000">
              <w:rPr>
                <w:rtl w:val="0"/>
              </w:rPr>
            </w:r>
          </w:p>
          <w:p w:rsidR="00000000" w:rsidDel="00000000" w:rsidP="00000000" w:rsidRDefault="00000000" w:rsidRPr="00000000" w14:paraId="000000BA">
            <w:pPr>
              <w:numPr>
                <w:ilvl w:val="0"/>
                <w:numId w:val="8"/>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Remember the movement order and perform the sequence. </w:t>
            </w:r>
            <w:r w:rsidDel="00000000" w:rsidR="00000000" w:rsidRPr="00000000">
              <w:rPr>
                <w:rtl w:val="0"/>
              </w:rPr>
            </w:r>
          </w:p>
          <w:p w:rsidR="00000000" w:rsidDel="00000000" w:rsidP="00000000" w:rsidRDefault="00000000" w:rsidRPr="00000000" w14:paraId="000000BB">
            <w:pPr>
              <w:numPr>
                <w:ilvl w:val="0"/>
                <w:numId w:val="8"/>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Use creative and expressive ideas.</w:t>
            </w:r>
            <w:r w:rsidDel="00000000" w:rsidR="00000000" w:rsidRPr="00000000">
              <w:rPr>
                <w:rtl w:val="0"/>
              </w:rPr>
            </w:r>
          </w:p>
          <w:p w:rsidR="00000000" w:rsidDel="00000000" w:rsidP="00000000" w:rsidRDefault="00000000" w:rsidRPr="00000000" w14:paraId="000000BC">
            <w:pPr>
              <w:numPr>
                <w:ilvl w:val="0"/>
                <w:numId w:val="8"/>
              </w:numPr>
              <w:pBdr>
                <w:top w:space="0" w:sz="0" w:val="nil"/>
                <w:left w:space="0" w:sz="0" w:val="nil"/>
                <w:bottom w:space="0" w:sz="0" w:val="nil"/>
                <w:right w:space="0" w:sz="0" w:val="nil"/>
                <w:between w:space="0" w:sz="0" w:val="nil"/>
              </w:pBdr>
              <w:spacing w:after="160" w:line="259" w:lineRule="auto"/>
              <w:ind w:left="417" w:hanging="360"/>
              <w:rPr>
                <w:b w:val="1"/>
                <w:color w:val="000000"/>
                <w:sz w:val="32"/>
                <w:szCs w:val="32"/>
                <w:u w:val="single"/>
              </w:rPr>
            </w:pPr>
            <w:r w:rsidDel="00000000" w:rsidR="00000000" w:rsidRPr="00000000">
              <w:rPr>
                <w:color w:val="000000"/>
                <w:rtl w:val="0"/>
              </w:rPr>
              <w:t xml:space="preserve">Demonstrate control over movements and show good co-ordination.</w:t>
            </w: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numPr>
                <w:ilvl w:val="0"/>
                <w:numId w:val="8"/>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Work with a partner or small group to copy start and end positions. </w:t>
            </w: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numPr>
                <w:ilvl w:val="0"/>
                <w:numId w:val="8"/>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Explain what my body needs to keep healthy.</w:t>
            </w:r>
            <w:r w:rsidDel="00000000" w:rsidR="00000000" w:rsidRPr="00000000">
              <w:rPr>
                <w:rtl w:val="0"/>
              </w:rPr>
            </w:r>
          </w:p>
          <w:p w:rsidR="00000000" w:rsidDel="00000000" w:rsidP="00000000" w:rsidRDefault="00000000" w:rsidRPr="00000000" w14:paraId="000000C5">
            <w:pPr>
              <w:numPr>
                <w:ilvl w:val="0"/>
                <w:numId w:val="8"/>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Describe how my body feels during different activities.</w:t>
            </w: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tc>
        <w:tc>
          <w:tcPr/>
          <w:p w:rsidR="00000000" w:rsidDel="00000000" w:rsidP="00000000" w:rsidRDefault="00000000" w:rsidRPr="00000000" w14:paraId="000000C7">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will be able to:</w:t>
            </w:r>
          </w:p>
          <w:p w:rsidR="00000000" w:rsidDel="00000000" w:rsidP="00000000" w:rsidRDefault="00000000" w:rsidRPr="00000000" w14:paraId="000000C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CA">
            <w:pPr>
              <w:numPr>
                <w:ilvl w:val="0"/>
                <w:numId w:val="8"/>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To be able to perform basic movements to music, and to build a simple themed dance focusing on a theme.</w:t>
            </w:r>
            <w:r w:rsidDel="00000000" w:rsidR="00000000" w:rsidRPr="00000000">
              <w:rPr>
                <w:rtl w:val="0"/>
              </w:rPr>
            </w:r>
          </w:p>
          <w:p w:rsidR="00000000" w:rsidDel="00000000" w:rsidP="00000000" w:rsidRDefault="00000000" w:rsidRPr="00000000" w14:paraId="000000CB">
            <w:pPr>
              <w:numPr>
                <w:ilvl w:val="0"/>
                <w:numId w:val="8"/>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Copy and repeat and develop more movement skills to include: travelling, turning, jumping and balance, turning on different levels and using different planes of movement.</w:t>
            </w:r>
            <w:r w:rsidDel="00000000" w:rsidR="00000000" w:rsidRPr="00000000">
              <w:rPr>
                <w:rtl w:val="0"/>
              </w:rPr>
            </w:r>
          </w:p>
          <w:p w:rsidR="00000000" w:rsidDel="00000000" w:rsidP="00000000" w:rsidRDefault="00000000" w:rsidRPr="00000000" w14:paraId="000000CC">
            <w:pPr>
              <w:numPr>
                <w:ilvl w:val="0"/>
                <w:numId w:val="8"/>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Combine skills with more complexity, confidence and precision.</w:t>
            </w: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CF">
            <w:pPr>
              <w:numPr>
                <w:ilvl w:val="0"/>
                <w:numId w:val="8"/>
              </w:numPr>
              <w:pBdr>
                <w:top w:space="0" w:sz="0" w:val="nil"/>
                <w:left w:space="0" w:sz="0" w:val="nil"/>
                <w:bottom w:space="0" w:sz="0" w:val="nil"/>
                <w:right w:space="0" w:sz="0" w:val="nil"/>
                <w:between w:space="0" w:sz="0" w:val="nil"/>
              </w:pBdr>
              <w:ind w:left="417" w:hanging="360"/>
              <w:rPr>
                <w:b w:val="1"/>
                <w:color w:val="000000"/>
                <w:sz w:val="32"/>
                <w:szCs w:val="32"/>
                <w:u w:val="single"/>
              </w:rPr>
            </w:pPr>
            <w:r w:rsidDel="00000000" w:rsidR="00000000" w:rsidRPr="00000000">
              <w:rPr>
                <w:color w:val="000000"/>
                <w:rtl w:val="0"/>
              </w:rPr>
              <w:t xml:space="preserve">Work co-operatively with a group to create dance sequences with good synchronicity in formations, </w:t>
            </w: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4">
            <w:pPr>
              <w:numPr>
                <w:ilvl w:val="0"/>
                <w:numId w:val="8"/>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Count out the phrases of 8 counts within the music on the regular beat, slow beat and quick beat correctly.</w:t>
            </w:r>
            <w:r w:rsidDel="00000000" w:rsidR="00000000" w:rsidRPr="00000000">
              <w:rPr>
                <w:rtl w:val="0"/>
              </w:rPr>
            </w:r>
          </w:p>
          <w:p w:rsidR="00000000" w:rsidDel="00000000" w:rsidP="00000000" w:rsidRDefault="00000000" w:rsidRPr="00000000" w14:paraId="000000D5">
            <w:pPr>
              <w:numPr>
                <w:ilvl w:val="0"/>
                <w:numId w:val="8"/>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Move in time to the music demonstrating an awareness of rhythm and phrasing.</w:t>
            </w:r>
            <w:r w:rsidDel="00000000" w:rsidR="00000000" w:rsidRPr="00000000">
              <w:rPr>
                <w:rtl w:val="0"/>
              </w:rPr>
            </w:r>
          </w:p>
          <w:p w:rsidR="00000000" w:rsidDel="00000000" w:rsidP="00000000" w:rsidRDefault="00000000" w:rsidRPr="00000000" w14:paraId="000000D6">
            <w:pPr>
              <w:numPr>
                <w:ilvl w:val="0"/>
                <w:numId w:val="8"/>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Express ideas in original and imaginative ways.</w:t>
            </w: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ind w:left="417" w:firstLine="0"/>
              <w:rPr>
                <w:color w:val="000000"/>
              </w:rPr>
            </w:pPr>
            <w:r w:rsidDel="00000000" w:rsidR="00000000" w:rsidRPr="00000000">
              <w:rPr>
                <w:rtl w:val="0"/>
              </w:rPr>
            </w:r>
          </w:p>
        </w:tc>
        <w:tc>
          <w:tcPr/>
          <w:p w:rsidR="00000000" w:rsidDel="00000000" w:rsidP="00000000" w:rsidRDefault="00000000" w:rsidRPr="00000000" w14:paraId="000000D8">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will be able to:</w:t>
            </w:r>
          </w:p>
          <w:p w:rsidR="00000000" w:rsidDel="00000000" w:rsidP="00000000" w:rsidRDefault="00000000" w:rsidRPr="00000000" w14:paraId="000000D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DB">
            <w:pPr>
              <w:numPr>
                <w:ilvl w:val="0"/>
                <w:numId w:val="8"/>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Create and develop new movements to include: travelling, turning, jumping, balance, turning on different levels and using different planes of movement within a specific style including dance styles from different times, places and cultures.</w:t>
            </w:r>
            <w:r w:rsidDel="00000000" w:rsidR="00000000" w:rsidRPr="00000000">
              <w:rPr>
                <w:rtl w:val="0"/>
              </w:rPr>
            </w:r>
          </w:p>
          <w:p w:rsidR="00000000" w:rsidDel="00000000" w:rsidP="00000000" w:rsidRDefault="00000000" w:rsidRPr="00000000" w14:paraId="000000DC">
            <w:pPr>
              <w:numPr>
                <w:ilvl w:val="0"/>
                <w:numId w:val="8"/>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Combine skills to consistently demonstrate flexibility, strength, technique, control and balance.</w:t>
            </w:r>
            <w:r w:rsidDel="00000000" w:rsidR="00000000" w:rsidRPr="00000000">
              <w:rPr>
                <w:rtl w:val="0"/>
              </w:rPr>
            </w:r>
          </w:p>
          <w:p w:rsidR="00000000" w:rsidDel="00000000" w:rsidP="00000000" w:rsidRDefault="00000000" w:rsidRPr="00000000" w14:paraId="000000DD">
            <w:pPr>
              <w:numPr>
                <w:ilvl w:val="0"/>
                <w:numId w:val="8"/>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Create and express imaginative ideas in a specific style. </w:t>
            </w:r>
            <w:r w:rsidDel="00000000" w:rsidR="00000000" w:rsidRPr="00000000">
              <w:rPr>
                <w:rtl w:val="0"/>
              </w:rPr>
            </w:r>
          </w:p>
          <w:p w:rsidR="00000000" w:rsidDel="00000000" w:rsidP="00000000" w:rsidRDefault="00000000" w:rsidRPr="00000000" w14:paraId="000000DE">
            <w:pPr>
              <w:numPr>
                <w:ilvl w:val="0"/>
                <w:numId w:val="8"/>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Work co-operatively with a group to achieve good synchronicity throughout the whole performance introducing canons and other group formations where different group members perform different actions at different time</w:t>
            </w: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numPr>
                <w:ilvl w:val="0"/>
                <w:numId w:val="8"/>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Count out the phrases of 8 counts and 32 count blocks within the music on the regular beat, slow beat and quick beat </w:t>
            </w:r>
            <w:r w:rsidDel="00000000" w:rsidR="00000000" w:rsidRPr="00000000">
              <w:rPr>
                <w:rtl w:val="0"/>
              </w:rPr>
            </w:r>
          </w:p>
          <w:p w:rsidR="00000000" w:rsidDel="00000000" w:rsidP="00000000" w:rsidRDefault="00000000" w:rsidRPr="00000000" w14:paraId="000000E2">
            <w:pPr>
              <w:numPr>
                <w:ilvl w:val="0"/>
                <w:numId w:val="8"/>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Move in time to the music demonstrating confidence with more complex rhythm and phrasing.</w:t>
            </w: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spacing w:after="160" w:line="259" w:lineRule="auto"/>
              <w:ind w:left="417" w:firstLine="0"/>
              <w:rPr>
                <w:color w:val="000000"/>
              </w:rPr>
            </w:pPr>
            <w:r w:rsidDel="00000000" w:rsidR="00000000" w:rsidRPr="00000000">
              <w:rPr>
                <w:rtl w:val="0"/>
              </w:rPr>
            </w:r>
          </w:p>
        </w:tc>
      </w:tr>
    </w:tbl>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tbl>
      <w:tblPr>
        <w:tblStyle w:val="Table5"/>
        <w:tblW w:w="155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18"/>
        <w:gridCol w:w="4436"/>
        <w:gridCol w:w="4438"/>
        <w:gridCol w:w="4442"/>
        <w:tblGridChange w:id="0">
          <w:tblGrid>
            <w:gridCol w:w="2218"/>
            <w:gridCol w:w="4436"/>
            <w:gridCol w:w="4438"/>
            <w:gridCol w:w="4442"/>
          </w:tblGrid>
        </w:tblGridChange>
      </w:tblGrid>
      <w:tr>
        <w:trPr>
          <w:cantSplit w:val="0"/>
          <w:trHeight w:val="269" w:hRule="atLeast"/>
          <w:tblHeader w:val="0"/>
        </w:trPr>
        <w:tc>
          <w:tcPr>
            <w:gridSpan w:val="4"/>
            <w:shd w:fill="92d050" w:val="clear"/>
          </w:tcPr>
          <w:p w:rsidR="00000000" w:rsidDel="00000000" w:rsidP="00000000" w:rsidRDefault="00000000" w:rsidRPr="00000000" w14:paraId="000000E6">
            <w:pPr>
              <w:jc w:val="center"/>
              <w:rPr>
                <w:b w:val="1"/>
              </w:rPr>
            </w:pPr>
            <w:r w:rsidDel="00000000" w:rsidR="00000000" w:rsidRPr="00000000">
              <w:rPr>
                <w:b w:val="1"/>
                <w:rtl w:val="0"/>
              </w:rPr>
              <w:t xml:space="preserve">Games</w:t>
            </w:r>
          </w:p>
        </w:tc>
      </w:tr>
      <w:tr>
        <w:trPr>
          <w:cantSplit w:val="0"/>
          <w:trHeight w:val="269" w:hRule="atLeast"/>
          <w:tblHeader w:val="0"/>
        </w:trPr>
        <w:tc>
          <w:tcPr>
            <w:shd w:fill="92d050" w:val="clear"/>
          </w:tcPr>
          <w:p w:rsidR="00000000" w:rsidDel="00000000" w:rsidP="00000000" w:rsidRDefault="00000000" w:rsidRPr="00000000" w14:paraId="000000EA">
            <w:pPr>
              <w:jc w:val="center"/>
              <w:rPr>
                <w:b w:val="1"/>
              </w:rPr>
            </w:pPr>
            <w:r w:rsidDel="00000000" w:rsidR="00000000" w:rsidRPr="00000000">
              <w:rPr>
                <w:b w:val="1"/>
                <w:rtl w:val="0"/>
              </w:rPr>
              <w:t xml:space="preserve">EYSF</w:t>
            </w:r>
          </w:p>
        </w:tc>
        <w:tc>
          <w:tcPr>
            <w:shd w:fill="92d050" w:val="clear"/>
          </w:tcPr>
          <w:p w:rsidR="00000000" w:rsidDel="00000000" w:rsidP="00000000" w:rsidRDefault="00000000" w:rsidRPr="00000000" w14:paraId="000000EB">
            <w:pPr>
              <w:jc w:val="center"/>
              <w:rPr>
                <w:b w:val="1"/>
              </w:rPr>
            </w:pPr>
            <w:r w:rsidDel="00000000" w:rsidR="00000000" w:rsidRPr="00000000">
              <w:rPr>
                <w:b w:val="1"/>
                <w:rtl w:val="0"/>
              </w:rPr>
              <w:t xml:space="preserve">By the end of Year 2</w:t>
            </w:r>
          </w:p>
        </w:tc>
        <w:tc>
          <w:tcPr>
            <w:shd w:fill="92d050" w:val="clear"/>
          </w:tcPr>
          <w:p w:rsidR="00000000" w:rsidDel="00000000" w:rsidP="00000000" w:rsidRDefault="00000000" w:rsidRPr="00000000" w14:paraId="000000EC">
            <w:pPr>
              <w:jc w:val="center"/>
              <w:rPr>
                <w:b w:val="1"/>
              </w:rPr>
            </w:pPr>
            <w:r w:rsidDel="00000000" w:rsidR="00000000" w:rsidRPr="00000000">
              <w:rPr>
                <w:b w:val="1"/>
                <w:rtl w:val="0"/>
              </w:rPr>
              <w:t xml:space="preserve">By the end of Year 4</w:t>
            </w:r>
          </w:p>
        </w:tc>
        <w:tc>
          <w:tcPr>
            <w:shd w:fill="92d050" w:val="clear"/>
          </w:tcPr>
          <w:p w:rsidR="00000000" w:rsidDel="00000000" w:rsidP="00000000" w:rsidRDefault="00000000" w:rsidRPr="00000000" w14:paraId="000000ED">
            <w:pPr>
              <w:jc w:val="center"/>
              <w:rPr>
                <w:b w:val="1"/>
              </w:rPr>
            </w:pPr>
            <w:r w:rsidDel="00000000" w:rsidR="00000000" w:rsidRPr="00000000">
              <w:rPr>
                <w:b w:val="1"/>
                <w:rtl w:val="0"/>
              </w:rPr>
              <w:t xml:space="preserve">By the end of Year 6</w:t>
            </w:r>
          </w:p>
        </w:tc>
      </w:tr>
      <w:tr>
        <w:trPr>
          <w:cantSplit w:val="0"/>
          <w:trHeight w:val="8789" w:hRule="atLeast"/>
          <w:tblHeader w:val="0"/>
        </w:trPr>
        <w:tc>
          <w:tcPr/>
          <w:p w:rsidR="00000000" w:rsidDel="00000000" w:rsidP="00000000" w:rsidRDefault="00000000" w:rsidRPr="00000000" w14:paraId="000000EE">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will be able to:</w:t>
            </w:r>
          </w:p>
          <w:p w:rsidR="00000000" w:rsidDel="00000000" w:rsidP="00000000" w:rsidRDefault="00000000" w:rsidRPr="00000000" w14:paraId="000000EF">
            <w:pPr>
              <w:numPr>
                <w:ilvl w:val="0"/>
                <w:numId w:val="10"/>
              </w:numPr>
              <w:pBdr>
                <w:top w:space="0" w:sz="0" w:val="nil"/>
                <w:left w:space="0" w:sz="0" w:val="nil"/>
                <w:bottom w:space="0" w:sz="0" w:val="nil"/>
                <w:right w:space="0" w:sz="0" w:val="nil"/>
                <w:between w:space="0" w:sz="0" w:val="nil"/>
              </w:pBdr>
              <w:ind w:left="417" w:hanging="360"/>
              <w:rPr/>
            </w:pPr>
            <w:r w:rsidDel="00000000" w:rsidR="00000000" w:rsidRPr="00000000">
              <w:rPr>
                <w:color w:val="000000"/>
                <w:sz w:val="24"/>
                <w:szCs w:val="24"/>
                <w:rtl w:val="0"/>
              </w:rPr>
              <w:t xml:space="preserve">Can say how their body feels during games.</w:t>
            </w: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2">
            <w:pPr>
              <w:numPr>
                <w:ilvl w:val="0"/>
                <w:numId w:val="10"/>
              </w:numPr>
              <w:pBdr>
                <w:top w:space="0" w:sz="0" w:val="nil"/>
                <w:left w:space="0" w:sz="0" w:val="nil"/>
                <w:bottom w:space="0" w:sz="0" w:val="nil"/>
                <w:right w:space="0" w:sz="0" w:val="nil"/>
                <w:between w:space="0" w:sz="0" w:val="nil"/>
              </w:pBdr>
              <w:ind w:left="417" w:hanging="360"/>
              <w:rPr/>
            </w:pPr>
            <w:r w:rsidDel="00000000" w:rsidR="00000000" w:rsidRPr="00000000">
              <w:rPr>
                <w:color w:val="000000"/>
                <w:sz w:val="24"/>
                <w:szCs w:val="24"/>
                <w:rtl w:val="0"/>
              </w:rPr>
              <w:t xml:space="preserve">Move energetically through running, hopping and skipping.</w:t>
            </w: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rPr>
                <w:color w:val="000000"/>
                <w:sz w:val="24"/>
                <w:szCs w:val="24"/>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7">
            <w:pPr>
              <w:numPr>
                <w:ilvl w:val="0"/>
                <w:numId w:val="10"/>
              </w:numPr>
              <w:pBdr>
                <w:top w:space="0" w:sz="0" w:val="nil"/>
                <w:left w:space="0" w:sz="0" w:val="nil"/>
                <w:bottom w:space="0" w:sz="0" w:val="nil"/>
                <w:right w:space="0" w:sz="0" w:val="nil"/>
                <w:between w:space="0" w:sz="0" w:val="nil"/>
              </w:pBdr>
              <w:ind w:left="417" w:hanging="360"/>
              <w:rPr/>
            </w:pPr>
            <w:r w:rsidDel="00000000" w:rsidR="00000000" w:rsidRPr="00000000">
              <w:rPr>
                <w:color w:val="000000"/>
                <w:sz w:val="24"/>
                <w:szCs w:val="24"/>
                <w:rtl w:val="0"/>
              </w:rPr>
              <w:t xml:space="preserve">Negotiate space and obstacles safely with consideration from themselves and others.</w:t>
            </w: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tc>
        <w:tc>
          <w:tcPr/>
          <w:p w:rsidR="00000000" w:rsidDel="00000000" w:rsidP="00000000" w:rsidRDefault="00000000" w:rsidRPr="00000000" w14:paraId="000000F9">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will be able to:</w:t>
            </w:r>
          </w:p>
          <w:p w:rsidR="00000000" w:rsidDel="00000000" w:rsidP="00000000" w:rsidRDefault="00000000" w:rsidRPr="00000000" w14:paraId="000000F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FB">
            <w:pPr>
              <w:numPr>
                <w:ilvl w:val="0"/>
                <w:numId w:val="3"/>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Describe how their bodies work and feel when playing games.</w:t>
            </w: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00">
            <w:pPr>
              <w:numPr>
                <w:ilvl w:val="0"/>
                <w:numId w:val="3"/>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Perform skills of rolling, striking, kicking with more confidence</w:t>
            </w:r>
            <w:r w:rsidDel="00000000" w:rsidR="00000000" w:rsidRPr="00000000">
              <w:rPr>
                <w:rtl w:val="0"/>
              </w:rPr>
            </w:r>
          </w:p>
          <w:p w:rsidR="00000000" w:rsidDel="00000000" w:rsidP="00000000" w:rsidRDefault="00000000" w:rsidRPr="00000000" w14:paraId="00000101">
            <w:pPr>
              <w:numPr>
                <w:ilvl w:val="0"/>
                <w:numId w:val="3"/>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Apply skills in a variety of simple games.</w:t>
            </w:r>
            <w:r w:rsidDel="00000000" w:rsidR="00000000" w:rsidRPr="00000000">
              <w:rPr>
                <w:rtl w:val="0"/>
              </w:rPr>
            </w:r>
          </w:p>
          <w:p w:rsidR="00000000" w:rsidDel="00000000" w:rsidP="00000000" w:rsidRDefault="00000000" w:rsidRPr="00000000" w14:paraId="00000102">
            <w:pPr>
              <w:numPr>
                <w:ilvl w:val="0"/>
                <w:numId w:val="3"/>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Make choices about appropriate targets, space and equipment.</w:t>
            </w: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08">
            <w:pPr>
              <w:numPr>
                <w:ilvl w:val="0"/>
                <w:numId w:val="3"/>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Show awareness of opponents and teammates when playing games </w:t>
            </w:r>
            <w:r w:rsidDel="00000000" w:rsidR="00000000" w:rsidRPr="00000000">
              <w:rPr>
                <w:rtl w:val="0"/>
              </w:rPr>
            </w:r>
          </w:p>
          <w:p w:rsidR="00000000" w:rsidDel="00000000" w:rsidP="00000000" w:rsidRDefault="00000000" w:rsidRPr="00000000" w14:paraId="00000109">
            <w:pPr>
              <w:numPr>
                <w:ilvl w:val="0"/>
                <w:numId w:val="3"/>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Use a variety of simple tactics.</w:t>
            </w: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0E">
            <w:pPr>
              <w:numPr>
                <w:ilvl w:val="0"/>
                <w:numId w:val="3"/>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Work well with a partner and in a small group to improve their skills.</w:t>
            </w: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160" w:line="259" w:lineRule="auto"/>
              <w:ind w:left="303" w:firstLine="0"/>
              <w:rPr>
                <w:color w:val="000000"/>
              </w:rPr>
            </w:pPr>
            <w:r w:rsidDel="00000000" w:rsidR="00000000" w:rsidRPr="00000000">
              <w:rPr>
                <w:rtl w:val="0"/>
              </w:rPr>
            </w:r>
          </w:p>
        </w:tc>
        <w:tc>
          <w:tcPr/>
          <w:p w:rsidR="00000000" w:rsidDel="00000000" w:rsidP="00000000" w:rsidRDefault="00000000" w:rsidRPr="00000000" w14:paraId="00000110">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will be able to:</w:t>
            </w:r>
          </w:p>
          <w:p w:rsidR="00000000" w:rsidDel="00000000" w:rsidP="00000000" w:rsidRDefault="00000000" w:rsidRPr="00000000" w14:paraId="0000011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12">
            <w:pPr>
              <w:numPr>
                <w:ilvl w:val="0"/>
                <w:numId w:val="3"/>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Explain what they need to do to get ready to play games including warming-up &amp; cooling down. </w:t>
            </w:r>
            <w:r w:rsidDel="00000000" w:rsidR="00000000" w:rsidRPr="00000000">
              <w:rPr>
                <w:rtl w:val="0"/>
              </w:rPr>
            </w:r>
          </w:p>
          <w:p w:rsidR="00000000" w:rsidDel="00000000" w:rsidP="00000000" w:rsidRDefault="00000000" w:rsidRPr="00000000" w14:paraId="00000113">
            <w:pPr>
              <w:numPr>
                <w:ilvl w:val="0"/>
                <w:numId w:val="3"/>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Understand and explain how strength, stamina and speed can be improved by playing games</w:t>
            </w:r>
            <w:r w:rsidDel="00000000" w:rsidR="00000000" w:rsidRPr="00000000">
              <w:rPr>
                <w:rtl w:val="0"/>
              </w:rPr>
            </w:r>
          </w:p>
          <w:p w:rsidR="00000000" w:rsidDel="00000000" w:rsidP="00000000" w:rsidRDefault="00000000" w:rsidRPr="00000000" w14:paraId="00000114">
            <w:pPr>
              <w:numPr>
                <w:ilvl w:val="0"/>
                <w:numId w:val="3"/>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Use a range of skills to throw, pass, strike, intercept and stop a ball with increasing control and accuracy</w:t>
            </w:r>
            <w:r w:rsidDel="00000000" w:rsidR="00000000" w:rsidRPr="00000000">
              <w:rPr>
                <w:rtl w:val="0"/>
              </w:rPr>
            </w:r>
          </w:p>
          <w:p w:rsidR="00000000" w:rsidDel="00000000" w:rsidP="00000000" w:rsidRDefault="00000000" w:rsidRPr="00000000" w14:paraId="00000115">
            <w:pPr>
              <w:numPr>
                <w:ilvl w:val="0"/>
                <w:numId w:val="3"/>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Know the rules of a game to play fairly and continuously for longer periods.</w:t>
            </w: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1B">
            <w:pPr>
              <w:numPr>
                <w:ilvl w:val="0"/>
                <w:numId w:val="3"/>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Choose effective tactics and strategies for attacking and defending to suit the situation of the game.</w:t>
            </w: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20">
            <w:pPr>
              <w:numPr>
                <w:ilvl w:val="0"/>
                <w:numId w:val="3"/>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Watch and describe their own and others' performance using key vocabulary to explain what they do well and how they can improve.</w:t>
            </w:r>
            <w:r w:rsidDel="00000000" w:rsidR="00000000" w:rsidRPr="00000000">
              <w:rPr>
                <w:rtl w:val="0"/>
              </w:rPr>
            </w:r>
          </w:p>
          <w:p w:rsidR="00000000" w:rsidDel="00000000" w:rsidP="00000000" w:rsidRDefault="00000000" w:rsidRPr="00000000" w14:paraId="00000121">
            <w:pPr>
              <w:ind w:left="57" w:firstLine="0"/>
              <w:rPr/>
            </w:pPr>
            <w:r w:rsidDel="00000000" w:rsidR="00000000" w:rsidRPr="00000000">
              <w:rPr>
                <w:rtl w:val="0"/>
              </w:rPr>
            </w:r>
          </w:p>
        </w:tc>
        <w:tc>
          <w:tcPr/>
          <w:p w:rsidR="00000000" w:rsidDel="00000000" w:rsidP="00000000" w:rsidRDefault="00000000" w:rsidRPr="00000000" w14:paraId="00000122">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will be able to:</w:t>
            </w:r>
          </w:p>
          <w:p w:rsidR="00000000" w:rsidDel="00000000" w:rsidP="00000000" w:rsidRDefault="00000000" w:rsidRPr="00000000" w14:paraId="00000123">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24">
            <w:pPr>
              <w:numPr>
                <w:ilvl w:val="0"/>
                <w:numId w:val="5"/>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Recognise, use and lead warm-up and cooling down exercises tailored to the game being played.</w:t>
            </w: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28">
            <w:pPr>
              <w:numPr>
                <w:ilvl w:val="0"/>
                <w:numId w:val="5"/>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Use a variety of techniques for controlling a ball, including passing, dribbling, shooting, volleying, and striking.</w:t>
            </w:r>
            <w:r w:rsidDel="00000000" w:rsidR="00000000" w:rsidRPr="00000000">
              <w:rPr>
                <w:rtl w:val="0"/>
              </w:rPr>
            </w:r>
          </w:p>
          <w:p w:rsidR="00000000" w:rsidDel="00000000" w:rsidP="00000000" w:rsidRDefault="00000000" w:rsidRPr="00000000" w14:paraId="00000129">
            <w:pPr>
              <w:numPr>
                <w:ilvl w:val="0"/>
                <w:numId w:val="5"/>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Choose a preferred method of control with competence, accuracy and consistency.</w:t>
            </w:r>
            <w:r w:rsidDel="00000000" w:rsidR="00000000" w:rsidRPr="00000000">
              <w:rPr>
                <w:rtl w:val="0"/>
              </w:rPr>
            </w:r>
          </w:p>
          <w:p w:rsidR="00000000" w:rsidDel="00000000" w:rsidP="00000000" w:rsidRDefault="00000000" w:rsidRPr="00000000" w14:paraId="0000012A">
            <w:pPr>
              <w:numPr>
                <w:ilvl w:val="0"/>
                <w:numId w:val="5"/>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Know and apply the rules of the game fairly and show sportsmanship throughout play.</w:t>
            </w: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2C">
            <w:pPr>
              <w:numPr>
                <w:ilvl w:val="0"/>
                <w:numId w:val="5"/>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Play effectively as part of a team or pair, understanding their role and that of others in attacking and defending, including marking, tagging, tackling and intercepting.</w:t>
            </w:r>
            <w:r w:rsidDel="00000000" w:rsidR="00000000" w:rsidRPr="00000000">
              <w:rPr>
                <w:rtl w:val="0"/>
              </w:rPr>
            </w:r>
          </w:p>
          <w:p w:rsidR="00000000" w:rsidDel="00000000" w:rsidP="00000000" w:rsidRDefault="00000000" w:rsidRPr="00000000" w14:paraId="0000012D">
            <w:pPr>
              <w:numPr>
                <w:ilvl w:val="0"/>
                <w:numId w:val="5"/>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Understand and implement a range of tactics collaboratively in a game.</w:t>
            </w:r>
            <w:r w:rsidDel="00000000" w:rsidR="00000000" w:rsidRPr="00000000">
              <w:rPr>
                <w:rtl w:val="0"/>
              </w:rPr>
            </w:r>
          </w:p>
          <w:p w:rsidR="00000000" w:rsidDel="00000000" w:rsidP="00000000" w:rsidRDefault="00000000" w:rsidRPr="00000000" w14:paraId="0000012E">
            <w:pPr>
              <w:numPr>
                <w:ilvl w:val="0"/>
                <w:numId w:val="5"/>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Use key vocabulary to explain strategy &amp; tactics including what they do well and how their own and that of others can be improved.    </w:t>
            </w:r>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tc>
      </w:tr>
    </w:tbl>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tbl>
      <w:tblPr>
        <w:tblStyle w:val="Table6"/>
        <w:tblW w:w="155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18"/>
        <w:gridCol w:w="4436"/>
        <w:gridCol w:w="4438"/>
        <w:gridCol w:w="4442"/>
        <w:tblGridChange w:id="0">
          <w:tblGrid>
            <w:gridCol w:w="2218"/>
            <w:gridCol w:w="4436"/>
            <w:gridCol w:w="4438"/>
            <w:gridCol w:w="4442"/>
          </w:tblGrid>
        </w:tblGridChange>
      </w:tblGrid>
      <w:tr>
        <w:trPr>
          <w:cantSplit w:val="0"/>
          <w:trHeight w:val="269" w:hRule="atLeast"/>
          <w:tblHeader w:val="0"/>
        </w:trPr>
        <w:tc>
          <w:tcPr>
            <w:gridSpan w:val="4"/>
            <w:shd w:fill="92d050" w:val="clear"/>
          </w:tcPr>
          <w:p w:rsidR="00000000" w:rsidDel="00000000" w:rsidP="00000000" w:rsidRDefault="00000000" w:rsidRPr="00000000" w14:paraId="00000132">
            <w:pPr>
              <w:jc w:val="center"/>
              <w:rPr>
                <w:b w:val="1"/>
              </w:rPr>
            </w:pPr>
            <w:r w:rsidDel="00000000" w:rsidR="00000000" w:rsidRPr="00000000">
              <w:rPr>
                <w:b w:val="1"/>
                <w:rtl w:val="0"/>
              </w:rPr>
              <w:t xml:space="preserve">Athletics </w:t>
            </w:r>
          </w:p>
        </w:tc>
      </w:tr>
      <w:tr>
        <w:trPr>
          <w:cantSplit w:val="0"/>
          <w:trHeight w:val="269" w:hRule="atLeast"/>
          <w:tblHeader w:val="0"/>
        </w:trPr>
        <w:tc>
          <w:tcPr>
            <w:shd w:fill="92d050" w:val="clear"/>
          </w:tcPr>
          <w:p w:rsidR="00000000" w:rsidDel="00000000" w:rsidP="00000000" w:rsidRDefault="00000000" w:rsidRPr="00000000" w14:paraId="00000136">
            <w:pPr>
              <w:jc w:val="center"/>
              <w:rPr>
                <w:b w:val="1"/>
              </w:rPr>
            </w:pPr>
            <w:r w:rsidDel="00000000" w:rsidR="00000000" w:rsidRPr="00000000">
              <w:rPr>
                <w:b w:val="1"/>
                <w:rtl w:val="0"/>
              </w:rPr>
              <w:t xml:space="preserve">EYSF</w:t>
            </w:r>
          </w:p>
        </w:tc>
        <w:tc>
          <w:tcPr>
            <w:shd w:fill="92d050" w:val="clear"/>
          </w:tcPr>
          <w:p w:rsidR="00000000" w:rsidDel="00000000" w:rsidP="00000000" w:rsidRDefault="00000000" w:rsidRPr="00000000" w14:paraId="00000137">
            <w:pPr>
              <w:jc w:val="center"/>
              <w:rPr>
                <w:b w:val="1"/>
              </w:rPr>
            </w:pPr>
            <w:r w:rsidDel="00000000" w:rsidR="00000000" w:rsidRPr="00000000">
              <w:rPr>
                <w:b w:val="1"/>
                <w:rtl w:val="0"/>
              </w:rPr>
              <w:t xml:space="preserve">By the end of Year 2</w:t>
            </w:r>
          </w:p>
        </w:tc>
        <w:tc>
          <w:tcPr>
            <w:shd w:fill="92d050" w:val="clear"/>
          </w:tcPr>
          <w:p w:rsidR="00000000" w:rsidDel="00000000" w:rsidP="00000000" w:rsidRDefault="00000000" w:rsidRPr="00000000" w14:paraId="00000138">
            <w:pPr>
              <w:jc w:val="center"/>
              <w:rPr>
                <w:b w:val="1"/>
              </w:rPr>
            </w:pPr>
            <w:r w:rsidDel="00000000" w:rsidR="00000000" w:rsidRPr="00000000">
              <w:rPr>
                <w:b w:val="1"/>
                <w:rtl w:val="0"/>
              </w:rPr>
              <w:t xml:space="preserve">By the end of Year 4</w:t>
            </w:r>
          </w:p>
        </w:tc>
        <w:tc>
          <w:tcPr>
            <w:shd w:fill="92d050" w:val="clear"/>
          </w:tcPr>
          <w:p w:rsidR="00000000" w:rsidDel="00000000" w:rsidP="00000000" w:rsidRDefault="00000000" w:rsidRPr="00000000" w14:paraId="00000139">
            <w:pPr>
              <w:jc w:val="center"/>
              <w:rPr>
                <w:b w:val="1"/>
              </w:rPr>
            </w:pPr>
            <w:r w:rsidDel="00000000" w:rsidR="00000000" w:rsidRPr="00000000">
              <w:rPr>
                <w:b w:val="1"/>
                <w:rtl w:val="0"/>
              </w:rPr>
              <w:t xml:space="preserve">By the end of Year 6</w:t>
            </w:r>
          </w:p>
        </w:tc>
      </w:tr>
      <w:tr>
        <w:trPr>
          <w:cantSplit w:val="0"/>
          <w:trHeight w:val="7088" w:hRule="atLeast"/>
          <w:tblHeader w:val="0"/>
        </w:trPr>
        <w:tc>
          <w:tcPr/>
          <w:p w:rsidR="00000000" w:rsidDel="00000000" w:rsidP="00000000" w:rsidRDefault="00000000" w:rsidRPr="00000000" w14:paraId="0000013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spacing w:after="160" w:line="259" w:lineRule="auto"/>
              <w:ind w:left="417" w:firstLine="0"/>
              <w:rPr>
                <w:color w:val="000000"/>
              </w:rPr>
            </w:pPr>
            <w:r w:rsidDel="00000000" w:rsidR="00000000" w:rsidRPr="00000000">
              <w:rPr>
                <w:rtl w:val="0"/>
              </w:rPr>
            </w:r>
          </w:p>
        </w:tc>
        <w:tc>
          <w:tcPr/>
          <w:p w:rsidR="00000000" w:rsidDel="00000000" w:rsidP="00000000" w:rsidRDefault="00000000" w:rsidRPr="00000000" w14:paraId="0000013C">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will be able to:</w:t>
            </w:r>
          </w:p>
          <w:p w:rsidR="00000000" w:rsidDel="00000000" w:rsidP="00000000" w:rsidRDefault="00000000" w:rsidRPr="00000000" w14:paraId="0000013D">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3E">
            <w:pPr>
              <w:numPr>
                <w:ilvl w:val="0"/>
                <w:numId w:val="8"/>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Describe what happens to breathing and temperature when they move in different ways</w:t>
            </w: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42">
            <w:pPr>
              <w:numPr>
                <w:ilvl w:val="0"/>
                <w:numId w:val="8"/>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Move at different speeds, changing speed &amp; direction.</w:t>
            </w:r>
            <w:r w:rsidDel="00000000" w:rsidR="00000000" w:rsidRPr="00000000">
              <w:rPr>
                <w:rtl w:val="0"/>
              </w:rPr>
            </w:r>
          </w:p>
          <w:p w:rsidR="00000000" w:rsidDel="00000000" w:rsidP="00000000" w:rsidRDefault="00000000" w:rsidRPr="00000000" w14:paraId="00000143">
            <w:pPr>
              <w:numPr>
                <w:ilvl w:val="0"/>
                <w:numId w:val="8"/>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Identify different ways of travelling, jumping and throwing.</w:t>
            </w:r>
            <w:r w:rsidDel="00000000" w:rsidR="00000000" w:rsidRPr="00000000">
              <w:rPr>
                <w:rtl w:val="0"/>
              </w:rPr>
            </w:r>
          </w:p>
          <w:p w:rsidR="00000000" w:rsidDel="00000000" w:rsidP="00000000" w:rsidRDefault="00000000" w:rsidRPr="00000000" w14:paraId="00000144">
            <w:pPr>
              <w:numPr>
                <w:ilvl w:val="0"/>
                <w:numId w:val="8"/>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Demonstrate an underarm throw for accuracy and distance.</w:t>
            </w: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49">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4A">
            <w:pPr>
              <w:numPr>
                <w:ilvl w:val="0"/>
                <w:numId w:val="8"/>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Watch a partner and use key vocabulary to describe what they are doing.</w:t>
            </w: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ind w:left="417" w:firstLine="0"/>
              <w:rPr>
                <w:color w:val="000000"/>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tc>
        <w:tc>
          <w:tcPr/>
          <w:p w:rsidR="00000000" w:rsidDel="00000000" w:rsidP="00000000" w:rsidRDefault="00000000" w:rsidRPr="00000000" w14:paraId="0000014F">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will be able to:</w:t>
            </w:r>
          </w:p>
          <w:p w:rsidR="00000000" w:rsidDel="00000000" w:rsidP="00000000" w:rsidRDefault="00000000" w:rsidRPr="00000000" w14:paraId="00000150">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151">
            <w:pPr>
              <w:numPr>
                <w:ilvl w:val="0"/>
                <w:numId w:val="3"/>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Explain what they need to do to get ready to perform athletics including warming-up &amp; cooling down. </w:t>
            </w:r>
            <w:r w:rsidDel="00000000" w:rsidR="00000000" w:rsidRPr="00000000">
              <w:rPr>
                <w:rtl w:val="0"/>
              </w:rPr>
            </w:r>
          </w:p>
          <w:p w:rsidR="00000000" w:rsidDel="00000000" w:rsidP="00000000" w:rsidRDefault="00000000" w:rsidRPr="00000000" w14:paraId="00000152">
            <w:pPr>
              <w:numPr>
                <w:ilvl w:val="0"/>
                <w:numId w:val="6"/>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Relate different types of activity to different heart rates and body temperatures.</w:t>
            </w:r>
            <w:r w:rsidDel="00000000" w:rsidR="00000000" w:rsidRPr="00000000">
              <w:rPr>
                <w:rtl w:val="0"/>
              </w:rPr>
            </w:r>
          </w:p>
          <w:p w:rsidR="00000000" w:rsidDel="00000000" w:rsidP="00000000" w:rsidRDefault="00000000" w:rsidRPr="00000000" w14:paraId="00000153">
            <w:pPr>
              <w:numPr>
                <w:ilvl w:val="0"/>
                <w:numId w:val="6"/>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Understand &amp; demonstrate the difference between sprinting &amp; running for sustained periods.</w:t>
            </w:r>
            <w:r w:rsidDel="00000000" w:rsidR="00000000" w:rsidRPr="00000000">
              <w:rPr>
                <w:rtl w:val="0"/>
              </w:rPr>
            </w:r>
          </w:p>
          <w:p w:rsidR="00000000" w:rsidDel="00000000" w:rsidP="00000000" w:rsidRDefault="00000000" w:rsidRPr="00000000" w14:paraId="00000154">
            <w:pPr>
              <w:numPr>
                <w:ilvl w:val="0"/>
                <w:numId w:val="6"/>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Know &amp; demonstrate a variety of throwing techniques with accuracy and power at a target area.</w:t>
            </w:r>
            <w:r w:rsidDel="00000000" w:rsidR="00000000" w:rsidRPr="00000000">
              <w:rPr>
                <w:rtl w:val="0"/>
              </w:rPr>
            </w:r>
          </w:p>
          <w:p w:rsidR="00000000" w:rsidDel="00000000" w:rsidP="00000000" w:rsidRDefault="00000000" w:rsidRPr="00000000" w14:paraId="00000155">
            <w:pPr>
              <w:numPr>
                <w:ilvl w:val="0"/>
                <w:numId w:val="3"/>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Perform a range of jumps showing consistent technique. </w:t>
            </w: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57">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58">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59">
            <w:pPr>
              <w:numPr>
                <w:ilvl w:val="0"/>
                <w:numId w:val="6"/>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Use key vocabulary to compare and contrast their own and others performances. </w:t>
            </w: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tc>
        <w:tc>
          <w:tcPr/>
          <w:p w:rsidR="00000000" w:rsidDel="00000000" w:rsidP="00000000" w:rsidRDefault="00000000" w:rsidRPr="00000000" w14:paraId="0000015B">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Children will be able to:</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numPr>
                <w:ilvl w:val="0"/>
                <w:numId w:val="1"/>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Suggest and lead warming up and cooling down exercises for athletics.</w:t>
            </w:r>
            <w:r w:rsidDel="00000000" w:rsidR="00000000" w:rsidRPr="00000000">
              <w:rPr>
                <w:rtl w:val="0"/>
              </w:rPr>
            </w:r>
          </w:p>
          <w:p w:rsidR="00000000" w:rsidDel="00000000" w:rsidP="00000000" w:rsidRDefault="00000000" w:rsidRPr="00000000" w14:paraId="0000015E">
            <w:pPr>
              <w:numPr>
                <w:ilvl w:val="0"/>
                <w:numId w:val="1"/>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Perform static &amp; dynamic stretches to work out major muscle groups.</w:t>
            </w:r>
            <w:r w:rsidDel="00000000" w:rsidR="00000000" w:rsidRPr="00000000">
              <w:rPr>
                <w:rtl w:val="0"/>
              </w:rPr>
            </w:r>
          </w:p>
          <w:p w:rsidR="00000000" w:rsidDel="00000000" w:rsidP="00000000" w:rsidRDefault="00000000" w:rsidRPr="00000000" w14:paraId="0000015F">
            <w:pPr>
              <w:numPr>
                <w:ilvl w:val="0"/>
                <w:numId w:val="1"/>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Discuss the effects and benefits of exercise on health and wellbeing.</w:t>
            </w:r>
            <w:r w:rsidDel="00000000" w:rsidR="00000000" w:rsidRPr="00000000">
              <w:rPr>
                <w:rtl w:val="0"/>
              </w:rPr>
            </w:r>
          </w:p>
          <w:p w:rsidR="00000000" w:rsidDel="00000000" w:rsidP="00000000" w:rsidRDefault="00000000" w:rsidRPr="00000000" w14:paraId="00000160">
            <w:pPr>
              <w:numPr>
                <w:ilvl w:val="0"/>
                <w:numId w:val="1"/>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Sustain pace and effort for a running event over increasing periods of time.</w:t>
            </w:r>
            <w:r w:rsidDel="00000000" w:rsidR="00000000" w:rsidRPr="00000000">
              <w:rPr>
                <w:rtl w:val="0"/>
              </w:rPr>
            </w:r>
          </w:p>
          <w:p w:rsidR="00000000" w:rsidDel="00000000" w:rsidP="00000000" w:rsidRDefault="00000000" w:rsidRPr="00000000" w14:paraId="00000161">
            <w:pPr>
              <w:numPr>
                <w:ilvl w:val="0"/>
                <w:numId w:val="1"/>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Use a range of throwing actions with increasing accuracy &amp; control over greater distances.</w:t>
            </w:r>
            <w:r w:rsidDel="00000000" w:rsidR="00000000" w:rsidRPr="00000000">
              <w:rPr>
                <w:rtl w:val="0"/>
              </w:rPr>
            </w:r>
          </w:p>
          <w:p w:rsidR="00000000" w:rsidDel="00000000" w:rsidP="00000000" w:rsidRDefault="00000000" w:rsidRPr="00000000" w14:paraId="00000162">
            <w:pPr>
              <w:numPr>
                <w:ilvl w:val="0"/>
                <w:numId w:val="1"/>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Use a variety of jumping techniques with power and control on take-off &amp; landing.</w:t>
            </w:r>
            <w:r w:rsidDel="00000000" w:rsidR="00000000" w:rsidRPr="00000000">
              <w:rPr>
                <w:rtl w:val="0"/>
              </w:rPr>
            </w:r>
          </w:p>
          <w:p w:rsidR="00000000" w:rsidDel="00000000" w:rsidP="00000000" w:rsidRDefault="00000000" w:rsidRPr="00000000" w14:paraId="00000163">
            <w:pPr>
              <w:numPr>
                <w:ilvl w:val="0"/>
                <w:numId w:val="1"/>
              </w:numPr>
              <w:pBdr>
                <w:top w:space="0" w:sz="0" w:val="nil"/>
                <w:left w:space="0" w:sz="0" w:val="nil"/>
                <w:bottom w:space="0" w:sz="0" w:val="nil"/>
                <w:right w:space="0" w:sz="0" w:val="nil"/>
                <w:between w:space="0" w:sz="0" w:val="nil"/>
              </w:pBdr>
              <w:ind w:left="417" w:hanging="360"/>
              <w:rPr/>
            </w:pPr>
            <w:r w:rsidDel="00000000" w:rsidR="00000000" w:rsidRPr="00000000">
              <w:rPr>
                <w:color w:val="000000"/>
                <w:rtl w:val="0"/>
              </w:rPr>
              <w:t xml:space="preserve">Understand how stamina &amp; power aid performance in different activities. </w:t>
            </w:r>
            <w:r w:rsidDel="00000000" w:rsidR="00000000" w:rsidRPr="00000000">
              <w:rPr>
                <w:rtl w:val="0"/>
              </w:rPr>
            </w:r>
          </w:p>
          <w:p w:rsidR="00000000" w:rsidDel="00000000" w:rsidP="00000000" w:rsidRDefault="00000000" w:rsidRPr="00000000" w14:paraId="00000164">
            <w:pPr>
              <w:numPr>
                <w:ilvl w:val="0"/>
                <w:numId w:val="1"/>
              </w:numPr>
              <w:pBdr>
                <w:top w:space="0" w:sz="0" w:val="nil"/>
                <w:left w:space="0" w:sz="0" w:val="nil"/>
                <w:bottom w:space="0" w:sz="0" w:val="nil"/>
                <w:right w:space="0" w:sz="0" w:val="nil"/>
                <w:between w:space="0" w:sz="0" w:val="nil"/>
              </w:pBdr>
              <w:spacing w:line="259" w:lineRule="auto"/>
              <w:ind w:left="417" w:hanging="360"/>
              <w:rPr/>
            </w:pPr>
            <w:r w:rsidDel="00000000" w:rsidR="00000000" w:rsidRPr="00000000">
              <w:rPr>
                <w:color w:val="000000"/>
                <w:rtl w:val="0"/>
              </w:rPr>
              <w:t xml:space="preserve">Work independently to improve their best performances.</w:t>
            </w:r>
            <w:r w:rsidDel="00000000" w:rsidR="00000000" w:rsidRPr="00000000">
              <w:rPr>
                <w:rtl w:val="0"/>
              </w:rPr>
            </w:r>
          </w:p>
          <w:p w:rsidR="00000000" w:rsidDel="00000000" w:rsidP="00000000" w:rsidRDefault="00000000" w:rsidRPr="00000000" w14:paraId="00000165">
            <w:pPr>
              <w:numPr>
                <w:ilvl w:val="0"/>
                <w:numId w:val="1"/>
              </w:numPr>
              <w:pBdr>
                <w:top w:space="0" w:sz="0" w:val="nil"/>
                <w:left w:space="0" w:sz="0" w:val="nil"/>
                <w:bottom w:space="0" w:sz="0" w:val="nil"/>
                <w:right w:space="0" w:sz="0" w:val="nil"/>
                <w:between w:space="0" w:sz="0" w:val="nil"/>
              </w:pBdr>
              <w:spacing w:after="160" w:line="259" w:lineRule="auto"/>
              <w:ind w:left="417" w:hanging="360"/>
              <w:rPr/>
            </w:pPr>
            <w:r w:rsidDel="00000000" w:rsidR="00000000" w:rsidRPr="00000000">
              <w:rPr>
                <w:color w:val="000000"/>
                <w:rtl w:val="0"/>
              </w:rPr>
              <w:t xml:space="preserve">Use key vocabulary to identify, explain and suggest improvements to athletic activities. </w:t>
            </w: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between w:space="0" w:sz="0" w:val="nil"/>
              </w:pBdr>
              <w:ind w:left="57" w:firstLine="0"/>
              <w:rPr>
                <w:color w:val="000000"/>
              </w:rPr>
            </w:pPr>
            <w:r w:rsidDel="00000000" w:rsidR="00000000" w:rsidRPr="00000000">
              <w:rPr>
                <w:rtl w:val="0"/>
              </w:rPr>
            </w:r>
          </w:p>
        </w:tc>
      </w:tr>
    </w:tbl>
    <w:p w:rsidR="00000000" w:rsidDel="00000000" w:rsidP="00000000" w:rsidRDefault="00000000" w:rsidRPr="00000000" w14:paraId="00000167">
      <w:pPr>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mic Sans MS"/>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023" w:hanging="360"/>
      </w:pPr>
      <w:rPr>
        <w:rFonts w:ascii="Noto Sans Symbols" w:cs="Noto Sans Symbols" w:eastAsia="Noto Sans Symbols" w:hAnsi="Noto Sans Symbols"/>
      </w:rPr>
    </w:lvl>
    <w:lvl w:ilvl="1">
      <w:start w:val="1"/>
      <w:numFmt w:val="bullet"/>
      <w:lvlText w:val="o"/>
      <w:lvlJc w:val="left"/>
      <w:pPr>
        <w:ind w:left="1743" w:hanging="360"/>
      </w:pPr>
      <w:rPr>
        <w:rFonts w:ascii="Courier New" w:cs="Courier New" w:eastAsia="Courier New" w:hAnsi="Courier New"/>
      </w:rPr>
    </w:lvl>
    <w:lvl w:ilvl="2">
      <w:start w:val="1"/>
      <w:numFmt w:val="bullet"/>
      <w:lvlText w:val="▪"/>
      <w:lvlJc w:val="left"/>
      <w:pPr>
        <w:ind w:left="2463" w:hanging="360"/>
      </w:pPr>
      <w:rPr>
        <w:rFonts w:ascii="Noto Sans Symbols" w:cs="Noto Sans Symbols" w:eastAsia="Noto Sans Symbols" w:hAnsi="Noto Sans Symbols"/>
      </w:rPr>
    </w:lvl>
    <w:lvl w:ilvl="3">
      <w:start w:val="1"/>
      <w:numFmt w:val="bullet"/>
      <w:lvlText w:val="●"/>
      <w:lvlJc w:val="left"/>
      <w:pPr>
        <w:ind w:left="3183" w:hanging="360"/>
      </w:pPr>
      <w:rPr>
        <w:rFonts w:ascii="Noto Sans Symbols" w:cs="Noto Sans Symbols" w:eastAsia="Noto Sans Symbols" w:hAnsi="Noto Sans Symbols"/>
      </w:rPr>
    </w:lvl>
    <w:lvl w:ilvl="4">
      <w:start w:val="1"/>
      <w:numFmt w:val="bullet"/>
      <w:lvlText w:val="o"/>
      <w:lvlJc w:val="left"/>
      <w:pPr>
        <w:ind w:left="3903" w:hanging="360"/>
      </w:pPr>
      <w:rPr>
        <w:rFonts w:ascii="Courier New" w:cs="Courier New" w:eastAsia="Courier New" w:hAnsi="Courier New"/>
      </w:rPr>
    </w:lvl>
    <w:lvl w:ilvl="5">
      <w:start w:val="1"/>
      <w:numFmt w:val="bullet"/>
      <w:lvlText w:val="▪"/>
      <w:lvlJc w:val="left"/>
      <w:pPr>
        <w:ind w:left="4623" w:hanging="360"/>
      </w:pPr>
      <w:rPr>
        <w:rFonts w:ascii="Noto Sans Symbols" w:cs="Noto Sans Symbols" w:eastAsia="Noto Sans Symbols" w:hAnsi="Noto Sans Symbols"/>
      </w:rPr>
    </w:lvl>
    <w:lvl w:ilvl="6">
      <w:start w:val="1"/>
      <w:numFmt w:val="bullet"/>
      <w:lvlText w:val="●"/>
      <w:lvlJc w:val="left"/>
      <w:pPr>
        <w:ind w:left="5343" w:hanging="360"/>
      </w:pPr>
      <w:rPr>
        <w:rFonts w:ascii="Noto Sans Symbols" w:cs="Noto Sans Symbols" w:eastAsia="Noto Sans Symbols" w:hAnsi="Noto Sans Symbols"/>
      </w:rPr>
    </w:lvl>
    <w:lvl w:ilvl="7">
      <w:start w:val="1"/>
      <w:numFmt w:val="bullet"/>
      <w:lvlText w:val="o"/>
      <w:lvlJc w:val="left"/>
      <w:pPr>
        <w:ind w:left="6063" w:hanging="360"/>
      </w:pPr>
      <w:rPr>
        <w:rFonts w:ascii="Courier New" w:cs="Courier New" w:eastAsia="Courier New" w:hAnsi="Courier New"/>
      </w:rPr>
    </w:lvl>
    <w:lvl w:ilvl="8">
      <w:start w:val="1"/>
      <w:numFmt w:val="bullet"/>
      <w:lvlText w:val="▪"/>
      <w:lvlJc w:val="left"/>
      <w:pPr>
        <w:ind w:left="6783"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ipsDWecTkfr1KCL40r4Bt1Dy/A==">CgMxLjAyCWguMWZvYjl0ZTIIaC5namRneHMyCWguMzBqMHpsbDgAciExbVYxN1c1T0VLd0RQc0pZOVNmX243OE1jeTZINzdnM1c=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